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6D" w:rsidRDefault="0026716D" w:rsidP="00267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«Александровская СШ» Быковского муниципального района Волгоградской области</w:t>
      </w:r>
    </w:p>
    <w:p w:rsidR="0026716D" w:rsidRDefault="0026716D" w:rsidP="00267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16D" w:rsidRDefault="0026716D" w:rsidP="0026716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716D" w:rsidRDefault="0026716D" w:rsidP="0026716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716D" w:rsidRDefault="0026716D" w:rsidP="0026716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716D" w:rsidRPr="0026716D" w:rsidRDefault="0026716D" w:rsidP="002671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716D">
        <w:rPr>
          <w:rFonts w:ascii="Times New Roman" w:hAnsi="Times New Roman" w:cs="Times New Roman"/>
          <w:b/>
          <w:sz w:val="40"/>
          <w:szCs w:val="40"/>
        </w:rPr>
        <w:t>Конспект родительского собрания в 9 классе</w:t>
      </w:r>
    </w:p>
    <w:p w:rsidR="003A5985" w:rsidRPr="0026716D" w:rsidRDefault="0026716D" w:rsidP="002671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716D">
        <w:rPr>
          <w:rFonts w:ascii="Times New Roman" w:hAnsi="Times New Roman" w:cs="Times New Roman"/>
          <w:b/>
          <w:sz w:val="40"/>
          <w:szCs w:val="40"/>
        </w:rPr>
        <w:t>по теме</w:t>
      </w:r>
      <w:r w:rsidR="00764AEC" w:rsidRPr="0026716D">
        <w:rPr>
          <w:rFonts w:ascii="Times New Roman" w:hAnsi="Times New Roman" w:cs="Times New Roman"/>
          <w:b/>
          <w:sz w:val="40"/>
          <w:szCs w:val="40"/>
        </w:rPr>
        <w:t xml:space="preserve"> «Сложный путь – это сдача экзаменов»</w:t>
      </w:r>
    </w:p>
    <w:p w:rsidR="0026716D" w:rsidRDefault="0026716D" w:rsidP="00267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16D" w:rsidRDefault="0026716D" w:rsidP="00ED49AC">
      <w:pPr>
        <w:rPr>
          <w:rFonts w:ascii="Times New Roman" w:hAnsi="Times New Roman" w:cs="Times New Roman"/>
          <w:b/>
          <w:sz w:val="28"/>
          <w:szCs w:val="28"/>
        </w:rPr>
      </w:pPr>
    </w:p>
    <w:p w:rsidR="0026716D" w:rsidRDefault="0026716D" w:rsidP="00ED49AC">
      <w:pPr>
        <w:rPr>
          <w:rFonts w:ascii="Times New Roman" w:hAnsi="Times New Roman" w:cs="Times New Roman"/>
          <w:b/>
          <w:sz w:val="28"/>
          <w:szCs w:val="28"/>
        </w:rPr>
      </w:pPr>
    </w:p>
    <w:p w:rsidR="0026716D" w:rsidRDefault="0026716D" w:rsidP="00ED49AC">
      <w:pPr>
        <w:rPr>
          <w:rFonts w:ascii="Times New Roman" w:hAnsi="Times New Roman" w:cs="Times New Roman"/>
          <w:b/>
          <w:sz w:val="28"/>
          <w:szCs w:val="28"/>
        </w:rPr>
      </w:pPr>
    </w:p>
    <w:p w:rsidR="0026716D" w:rsidRDefault="0026716D" w:rsidP="00ED49AC">
      <w:pPr>
        <w:rPr>
          <w:rFonts w:ascii="Times New Roman" w:hAnsi="Times New Roman" w:cs="Times New Roman"/>
          <w:b/>
          <w:sz w:val="28"/>
          <w:szCs w:val="28"/>
        </w:rPr>
      </w:pPr>
    </w:p>
    <w:p w:rsidR="0026716D" w:rsidRDefault="0026716D" w:rsidP="00ED49AC">
      <w:pPr>
        <w:rPr>
          <w:rFonts w:ascii="Times New Roman" w:hAnsi="Times New Roman" w:cs="Times New Roman"/>
          <w:b/>
          <w:sz w:val="28"/>
          <w:szCs w:val="28"/>
        </w:rPr>
      </w:pPr>
    </w:p>
    <w:p w:rsidR="0026716D" w:rsidRDefault="0026716D" w:rsidP="00ED49AC">
      <w:pPr>
        <w:rPr>
          <w:rFonts w:ascii="Times New Roman" w:hAnsi="Times New Roman" w:cs="Times New Roman"/>
          <w:b/>
          <w:sz w:val="28"/>
          <w:szCs w:val="28"/>
        </w:rPr>
      </w:pPr>
    </w:p>
    <w:p w:rsidR="0026716D" w:rsidRDefault="0026716D" w:rsidP="00ED49AC">
      <w:pPr>
        <w:rPr>
          <w:rFonts w:ascii="Times New Roman" w:hAnsi="Times New Roman" w:cs="Times New Roman"/>
          <w:b/>
          <w:sz w:val="28"/>
          <w:szCs w:val="28"/>
        </w:rPr>
      </w:pPr>
    </w:p>
    <w:p w:rsidR="0026716D" w:rsidRDefault="0026716D" w:rsidP="00ED49AC">
      <w:pPr>
        <w:rPr>
          <w:rFonts w:ascii="Times New Roman" w:hAnsi="Times New Roman" w:cs="Times New Roman"/>
          <w:b/>
          <w:sz w:val="28"/>
          <w:szCs w:val="28"/>
        </w:rPr>
      </w:pPr>
    </w:p>
    <w:p w:rsidR="0026716D" w:rsidRDefault="0026716D" w:rsidP="00ED49AC">
      <w:pPr>
        <w:rPr>
          <w:rFonts w:ascii="Times New Roman" w:hAnsi="Times New Roman" w:cs="Times New Roman"/>
          <w:b/>
          <w:sz w:val="28"/>
          <w:szCs w:val="28"/>
        </w:rPr>
      </w:pPr>
    </w:p>
    <w:p w:rsidR="0026716D" w:rsidRDefault="0026716D" w:rsidP="002671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716D" w:rsidRDefault="0026716D" w:rsidP="00ED49AC">
      <w:pPr>
        <w:rPr>
          <w:rFonts w:ascii="Times New Roman" w:hAnsi="Times New Roman" w:cs="Times New Roman"/>
          <w:b/>
          <w:sz w:val="28"/>
          <w:szCs w:val="28"/>
        </w:rPr>
      </w:pPr>
    </w:p>
    <w:p w:rsidR="0026716D" w:rsidRDefault="0026716D" w:rsidP="00ED49AC">
      <w:pPr>
        <w:rPr>
          <w:rFonts w:ascii="Times New Roman" w:hAnsi="Times New Roman" w:cs="Times New Roman"/>
          <w:b/>
          <w:sz w:val="28"/>
          <w:szCs w:val="28"/>
        </w:rPr>
      </w:pPr>
    </w:p>
    <w:p w:rsidR="0026716D" w:rsidRDefault="0026716D" w:rsidP="00ED49AC">
      <w:pPr>
        <w:rPr>
          <w:rFonts w:ascii="Times New Roman" w:hAnsi="Times New Roman" w:cs="Times New Roman"/>
          <w:b/>
          <w:sz w:val="28"/>
          <w:szCs w:val="28"/>
        </w:rPr>
      </w:pPr>
    </w:p>
    <w:p w:rsidR="0026716D" w:rsidRDefault="0026716D" w:rsidP="00ED49AC">
      <w:pPr>
        <w:rPr>
          <w:rFonts w:ascii="Times New Roman" w:hAnsi="Times New Roman" w:cs="Times New Roman"/>
          <w:b/>
          <w:sz w:val="28"/>
          <w:szCs w:val="28"/>
        </w:rPr>
      </w:pPr>
    </w:p>
    <w:p w:rsidR="0026716D" w:rsidRDefault="0026716D" w:rsidP="00ED49AC">
      <w:pPr>
        <w:rPr>
          <w:rFonts w:ascii="Times New Roman" w:hAnsi="Times New Roman" w:cs="Times New Roman"/>
          <w:b/>
          <w:sz w:val="28"/>
          <w:szCs w:val="28"/>
        </w:rPr>
      </w:pPr>
    </w:p>
    <w:p w:rsidR="00764AEC" w:rsidRPr="00ED49AC" w:rsidRDefault="00764AEC" w:rsidP="00ED49AC">
      <w:pPr>
        <w:rPr>
          <w:rFonts w:ascii="Times New Roman" w:hAnsi="Times New Roman" w:cs="Times New Roman"/>
          <w:b/>
          <w:sz w:val="28"/>
          <w:szCs w:val="28"/>
        </w:rPr>
      </w:pPr>
      <w:r w:rsidRPr="00ED49AC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764AEC" w:rsidRDefault="0076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родителей с инструкцией об экзаменах;</w:t>
      </w:r>
    </w:p>
    <w:p w:rsidR="00764AEC" w:rsidRDefault="0076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родителей с тем, как они могут помочь своим детям в </w:t>
      </w:r>
      <w:r w:rsidR="00ED49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подготовке экзаменам.</w:t>
      </w:r>
    </w:p>
    <w:p w:rsidR="00356F0F" w:rsidRPr="00ED49AC" w:rsidRDefault="00356F0F" w:rsidP="00ED4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9A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56F0F" w:rsidRDefault="00356F0F" w:rsidP="00356F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школы.</w:t>
      </w:r>
    </w:p>
    <w:p w:rsidR="00356F0F" w:rsidRDefault="00356F0F" w:rsidP="00356F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медицинского работника</w:t>
      </w:r>
      <w:r w:rsidR="00BE4469">
        <w:rPr>
          <w:rFonts w:ascii="Times New Roman" w:hAnsi="Times New Roman" w:cs="Times New Roman"/>
          <w:sz w:val="28"/>
          <w:szCs w:val="28"/>
        </w:rPr>
        <w:t>.</w:t>
      </w:r>
    </w:p>
    <w:p w:rsidR="00BE4469" w:rsidRDefault="00BE4469" w:rsidP="00356F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родителей с инструкциями, которые могут помочь при подготовке к экзаменам.</w:t>
      </w:r>
    </w:p>
    <w:p w:rsidR="00BE4469" w:rsidRDefault="00BE4469" w:rsidP="00356F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анкет.</w:t>
      </w:r>
    </w:p>
    <w:p w:rsidR="00BE4469" w:rsidRPr="00BE4469" w:rsidRDefault="00BE4469" w:rsidP="00BE44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родительскому собранию можно подготовить стенд или книжки-раскладушки «Помощь родителям при подготовке к ОГЭ», памятки, буклеты с советами и рекомендациями «Как помочь ребенку сдать экзамены?»</w:t>
      </w:r>
    </w:p>
    <w:p w:rsidR="00BE4469" w:rsidRPr="00ED49AC" w:rsidRDefault="00764AEC">
      <w:pPr>
        <w:rPr>
          <w:rFonts w:ascii="Times New Roman" w:hAnsi="Times New Roman" w:cs="Times New Roman"/>
          <w:b/>
          <w:sz w:val="28"/>
          <w:szCs w:val="28"/>
        </w:rPr>
      </w:pPr>
      <w:r w:rsidRPr="00ED49AC">
        <w:rPr>
          <w:rFonts w:ascii="Times New Roman" w:hAnsi="Times New Roman" w:cs="Times New Roman"/>
          <w:b/>
          <w:sz w:val="28"/>
          <w:szCs w:val="28"/>
        </w:rPr>
        <w:t>Подготовка родительского собрания</w:t>
      </w:r>
      <w:r w:rsidR="00ED49AC">
        <w:rPr>
          <w:rFonts w:ascii="Times New Roman" w:hAnsi="Times New Roman" w:cs="Times New Roman"/>
          <w:b/>
          <w:sz w:val="28"/>
          <w:szCs w:val="28"/>
        </w:rPr>
        <w:t>:</w:t>
      </w:r>
    </w:p>
    <w:p w:rsidR="00BE4469" w:rsidRDefault="00764AEC" w:rsidP="00356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классном часе пр</w:t>
      </w:r>
      <w:r w:rsidR="00356F0F">
        <w:rPr>
          <w:rFonts w:ascii="Times New Roman" w:hAnsi="Times New Roman" w:cs="Times New Roman"/>
          <w:sz w:val="28"/>
          <w:szCs w:val="28"/>
        </w:rPr>
        <w:t xml:space="preserve">оводится до родительского собрания </w:t>
      </w:r>
      <w:r w:rsidR="00ED49AC">
        <w:rPr>
          <w:rFonts w:ascii="Times New Roman" w:hAnsi="Times New Roman" w:cs="Times New Roman"/>
          <w:sz w:val="28"/>
          <w:szCs w:val="28"/>
        </w:rPr>
        <w:t>анкетирование</w:t>
      </w:r>
      <w:r w:rsidR="0026716D">
        <w:rPr>
          <w:rFonts w:ascii="Times New Roman" w:hAnsi="Times New Roman" w:cs="Times New Roman"/>
          <w:sz w:val="28"/>
          <w:szCs w:val="28"/>
        </w:rPr>
        <w:t>.</w:t>
      </w:r>
    </w:p>
    <w:p w:rsidR="00BE4469" w:rsidRPr="00BE4469" w:rsidRDefault="00BE4469" w:rsidP="00BE446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44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Анкета  «Самооценка психологической готовности к ОГЭ»</w:t>
      </w:r>
    </w:p>
    <w:p w:rsidR="00BE4469" w:rsidRPr="00BE4469" w:rsidRDefault="00BE4469" w:rsidP="00BE446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E44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(модификация методики М.Ю.Чибисовой)</w:t>
      </w:r>
    </w:p>
    <w:p w:rsidR="00BE4469" w:rsidRPr="00BE4469" w:rsidRDefault="00BE4469" w:rsidP="00BE44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469">
        <w:rPr>
          <w:rFonts w:ascii="Times New Roman" w:hAnsi="Times New Roman" w:cs="Times New Roman"/>
          <w:iCs/>
          <w:sz w:val="28"/>
          <w:szCs w:val="28"/>
          <w:lang w:eastAsia="ru-RU"/>
        </w:rPr>
        <w:t>Для успешного прохождения ГИА  необходимо оценить и скорректировать те психологические трудности, с которыми может столкнуться каждый выпускник. В этом тебе поможет данная анкета, результаты которой ты обработаешь самостоятельно. Оцени свое согласие или несогласие с приведенными ниже утверждениями по 5-балльной шкале – обведи цифру, отражающую твое мнение.</w:t>
      </w:r>
    </w:p>
    <w:p w:rsidR="00BE4469" w:rsidRPr="00BE4469" w:rsidRDefault="00BE4469" w:rsidP="00BE44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E4469">
        <w:rPr>
          <w:rFonts w:ascii="Times New Roman" w:hAnsi="Times New Roman"/>
          <w:sz w:val="28"/>
          <w:szCs w:val="28"/>
          <w:lang w:eastAsia="ru-RU"/>
        </w:rPr>
        <w:t>Полностью не согласен</w:t>
      </w:r>
    </w:p>
    <w:p w:rsidR="00BE4469" w:rsidRPr="00BE4469" w:rsidRDefault="00BE4469" w:rsidP="00BE44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E4469">
        <w:rPr>
          <w:rFonts w:ascii="Times New Roman" w:hAnsi="Times New Roman"/>
          <w:sz w:val="28"/>
          <w:szCs w:val="28"/>
          <w:lang w:eastAsia="ru-RU"/>
        </w:rPr>
        <w:t xml:space="preserve">Скорее не </w:t>
      </w:r>
      <w:proofErr w:type="gramStart"/>
      <w:r w:rsidRPr="00BE4469">
        <w:rPr>
          <w:rFonts w:ascii="Times New Roman" w:hAnsi="Times New Roman"/>
          <w:sz w:val="28"/>
          <w:szCs w:val="28"/>
          <w:lang w:eastAsia="ru-RU"/>
        </w:rPr>
        <w:t>согласен</w:t>
      </w:r>
      <w:proofErr w:type="gramEnd"/>
      <w:r w:rsidRPr="00BE4469">
        <w:rPr>
          <w:rFonts w:ascii="Times New Roman" w:hAnsi="Times New Roman"/>
          <w:sz w:val="28"/>
          <w:szCs w:val="28"/>
          <w:lang w:eastAsia="ru-RU"/>
        </w:rPr>
        <w:t>, чем согласен</w:t>
      </w:r>
    </w:p>
    <w:p w:rsidR="00BE4469" w:rsidRPr="00BE4469" w:rsidRDefault="00BE4469" w:rsidP="00BE44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E4469">
        <w:rPr>
          <w:rFonts w:ascii="Times New Roman" w:hAnsi="Times New Roman"/>
          <w:sz w:val="28"/>
          <w:szCs w:val="28"/>
          <w:lang w:eastAsia="ru-RU"/>
        </w:rPr>
        <w:t>Затрудняюсь ответить</w:t>
      </w:r>
    </w:p>
    <w:p w:rsidR="00BE4469" w:rsidRPr="00BE4469" w:rsidRDefault="00BE4469" w:rsidP="00BE44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E4469">
        <w:rPr>
          <w:rFonts w:ascii="Times New Roman" w:hAnsi="Times New Roman"/>
          <w:sz w:val="28"/>
          <w:szCs w:val="28"/>
          <w:lang w:eastAsia="ru-RU"/>
        </w:rPr>
        <w:t xml:space="preserve">Скорее </w:t>
      </w:r>
      <w:proofErr w:type="gramStart"/>
      <w:r w:rsidRPr="00BE4469">
        <w:rPr>
          <w:rFonts w:ascii="Times New Roman" w:hAnsi="Times New Roman"/>
          <w:sz w:val="28"/>
          <w:szCs w:val="28"/>
          <w:lang w:eastAsia="ru-RU"/>
        </w:rPr>
        <w:t>согласен</w:t>
      </w:r>
      <w:proofErr w:type="gramEnd"/>
      <w:r w:rsidRPr="00BE4469">
        <w:rPr>
          <w:rFonts w:ascii="Times New Roman" w:hAnsi="Times New Roman"/>
          <w:sz w:val="28"/>
          <w:szCs w:val="28"/>
          <w:lang w:eastAsia="ru-RU"/>
        </w:rPr>
        <w:t>, чем не согласен</w:t>
      </w:r>
    </w:p>
    <w:p w:rsidR="00BE4469" w:rsidRPr="00BE4469" w:rsidRDefault="00BE4469" w:rsidP="00BE44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 w:rsidRPr="00BE4469">
        <w:rPr>
          <w:rFonts w:ascii="Times New Roman" w:hAnsi="Times New Roman"/>
          <w:sz w:val="28"/>
          <w:szCs w:val="28"/>
          <w:lang w:eastAsia="ru-RU"/>
        </w:rPr>
        <w:t>Абсолютно согласен</w:t>
      </w:r>
      <w:proofErr w:type="gramEnd"/>
    </w:p>
    <w:p w:rsidR="00BE4469" w:rsidRPr="00BE4469" w:rsidRDefault="00BE4469" w:rsidP="00BE4469">
      <w:pPr>
        <w:pStyle w:val="ListParagraph"/>
        <w:spacing w:after="0" w:line="240" w:lineRule="auto"/>
        <w:ind w:left="1070" w:firstLine="54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98"/>
        <w:gridCol w:w="7293"/>
        <w:gridCol w:w="356"/>
        <w:gridCol w:w="356"/>
        <w:gridCol w:w="356"/>
        <w:gridCol w:w="356"/>
        <w:gridCol w:w="356"/>
      </w:tblGrid>
      <w:tr w:rsidR="00BE4469" w:rsidRPr="00BE4469" w:rsidTr="00695960">
        <w:trPr>
          <w:trHeight w:val="294"/>
        </w:trPr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УТВЕРЖДЕНИЯ</w:t>
            </w:r>
          </w:p>
        </w:tc>
        <w:tc>
          <w:tcPr>
            <w:tcW w:w="878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ОТВЕТЫ</w:t>
            </w:r>
          </w:p>
        </w:tc>
      </w:tr>
      <w:tr w:rsidR="00BE4469" w:rsidRPr="00BE4469" w:rsidTr="00695960">
        <w:trPr>
          <w:trHeight w:val="294"/>
        </w:trPr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достаточно осведомлен о самой процедуре сдачи ГИА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E4469" w:rsidRPr="00BE4469" w:rsidTr="00695960">
        <w:trPr>
          <w:trHeight w:val="294"/>
        </w:trPr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Думаю, что </w:t>
            </w:r>
            <w:proofErr w:type="gramStart"/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способен</w:t>
            </w:r>
            <w:proofErr w:type="gramEnd"/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правильно распределить свои силы во время ГИА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E4469" w:rsidRPr="00BE4469" w:rsidTr="00695960">
        <w:trPr>
          <w:trHeight w:val="294"/>
        </w:trPr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ГИА заранее у меня вызывает тревогу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E4469" w:rsidRPr="00BE4469" w:rsidTr="00695960">
        <w:trPr>
          <w:trHeight w:val="294"/>
        </w:trPr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не очень хорошо представляю, как проходит ГИА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E4469" w:rsidRPr="00BE4469" w:rsidTr="00695960">
        <w:trPr>
          <w:trHeight w:val="294"/>
        </w:trPr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Полагаю, что смогу оптимально спланировать свое время </w:t>
            </w: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экзамена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E4469" w:rsidRPr="00BE4469" w:rsidTr="00695960">
        <w:trPr>
          <w:trHeight w:val="294"/>
        </w:trPr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не волнуюсь, когда думаю о </w:t>
            </w:r>
            <w:proofErr w:type="gramStart"/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предстоящих</w:t>
            </w:r>
            <w:proofErr w:type="gramEnd"/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ГИА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E4469" w:rsidRPr="00BE4469" w:rsidTr="00695960">
        <w:trPr>
          <w:trHeight w:val="294"/>
        </w:trPr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умею работать </w:t>
            </w:r>
            <w:proofErr w:type="gramStart"/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КИМ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E4469" w:rsidRPr="00BE4469" w:rsidTr="00695960">
        <w:trPr>
          <w:trHeight w:val="72"/>
        </w:trPr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не знаю, как выбрать наилучший для меня способ выполнения заданий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E4469" w:rsidRPr="00BE4469" w:rsidTr="00695960">
        <w:trPr>
          <w:trHeight w:val="310"/>
        </w:trPr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Думаю, что сумею справиться со своей тревогой на экзамене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E4469" w:rsidRPr="00BE4469" w:rsidTr="00695960">
        <w:trPr>
          <w:trHeight w:val="310"/>
        </w:trPr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достаточно много знаю про ГИА, чтобы понять его преимущества и недостатки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E4469" w:rsidRPr="00BE4469" w:rsidTr="00695960">
        <w:trPr>
          <w:trHeight w:val="310"/>
        </w:trPr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смогу определить конструктивную для себя стратегию деятельности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E4469" w:rsidRPr="00BE4469" w:rsidTr="00695960">
        <w:trPr>
          <w:trHeight w:val="310"/>
        </w:trPr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моим беспокойством мне будет трудно сдавать ГИА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E4469" w:rsidRPr="00BE4469" w:rsidTr="00695960">
        <w:trPr>
          <w:trHeight w:val="310"/>
        </w:trPr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знаю, какие задания нужно выполнять, чтобы получить желаемую оценку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E4469" w:rsidRPr="00BE4469" w:rsidTr="00695960">
        <w:trPr>
          <w:trHeight w:val="310"/>
        </w:trPr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сумею успокоиться в напряженной ситуации экзамена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E4469" w:rsidRPr="00BE4469" w:rsidTr="00695960">
        <w:trPr>
          <w:trHeight w:val="310"/>
        </w:trPr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чувствую, что сдать ГИА мне по силам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69" w:rsidRPr="00BE4469" w:rsidRDefault="00BE4469" w:rsidP="0069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BE4469" w:rsidRPr="00BE4469" w:rsidRDefault="00BE4469" w:rsidP="00356F0F">
      <w:pPr>
        <w:rPr>
          <w:rFonts w:ascii="Times New Roman" w:hAnsi="Times New Roman" w:cs="Times New Roman"/>
          <w:sz w:val="28"/>
          <w:szCs w:val="28"/>
        </w:rPr>
      </w:pPr>
    </w:p>
    <w:p w:rsidR="00BE4469" w:rsidRPr="003F2106" w:rsidRDefault="00BE4469" w:rsidP="003F2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06">
        <w:rPr>
          <w:rFonts w:ascii="Times New Roman" w:hAnsi="Times New Roman" w:cs="Times New Roman"/>
          <w:b/>
          <w:sz w:val="28"/>
          <w:szCs w:val="28"/>
        </w:rPr>
        <w:t>Ход родительского собрания</w:t>
      </w:r>
    </w:p>
    <w:p w:rsidR="00BE4469" w:rsidRDefault="00BE4469" w:rsidP="00BE4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эпиграф: «Когда человек в панике, он не способен сосредоточиться на той или иной проблемы, однако заставив себя мысленно принять худшее, мы тем самым сбрасываем груз панического беспокойства и оказываемся в состоянии искать и находить  правильный выход»</w:t>
      </w:r>
    </w:p>
    <w:p w:rsidR="00356F0F" w:rsidRDefault="00BE4469" w:rsidP="00BE4469">
      <w:pPr>
        <w:spacing w:after="0" w:line="240" w:lineRule="auto"/>
        <w:ind w:firstLine="54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Д.Карнеги</w:t>
      </w:r>
    </w:p>
    <w:p w:rsidR="00BE4469" w:rsidRDefault="00BE4469" w:rsidP="00BE4469">
      <w:pPr>
        <w:spacing w:after="0" w:line="240" w:lineRule="auto"/>
        <w:ind w:firstLine="54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4469" w:rsidRPr="001B7376" w:rsidRDefault="00BE4469" w:rsidP="00BE44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B7376">
        <w:rPr>
          <w:rFonts w:ascii="Times New Roman" w:hAnsi="Times New Roman"/>
          <w:bCs/>
          <w:sz w:val="28"/>
          <w:szCs w:val="28"/>
          <w:lang w:eastAsia="ru-RU"/>
        </w:rPr>
        <w:t xml:space="preserve">Выступление заместителя директора по учебной работе. Она подробно </w:t>
      </w:r>
      <w:r w:rsidR="001B7376" w:rsidRPr="001B7376">
        <w:rPr>
          <w:rFonts w:ascii="Times New Roman" w:hAnsi="Times New Roman"/>
          <w:bCs/>
          <w:sz w:val="28"/>
          <w:szCs w:val="28"/>
          <w:lang w:eastAsia="ru-RU"/>
        </w:rPr>
        <w:t>знакомит родителей с инструкцией проведения экзаменов.</w:t>
      </w:r>
    </w:p>
    <w:p w:rsidR="001B7376" w:rsidRPr="001B7376" w:rsidRDefault="001B7376" w:rsidP="00BE4469">
      <w:pPr>
        <w:pStyle w:val="a3"/>
        <w:numPr>
          <w:ilvl w:val="0"/>
          <w:numId w:val="6"/>
        </w:numPr>
        <w:spacing w:after="0" w:line="24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lang w:eastAsia="ru-RU"/>
        </w:rPr>
      </w:pPr>
      <w:r w:rsidRPr="001B7376">
        <w:rPr>
          <w:rFonts w:ascii="Times New Roman" w:hAnsi="Times New Roman"/>
          <w:bCs/>
          <w:sz w:val="28"/>
          <w:szCs w:val="28"/>
          <w:lang w:eastAsia="ru-RU"/>
        </w:rPr>
        <w:t xml:space="preserve">Выступление медицинского работника. Он рассказывает, как сохранить здоровье детей при подготовке экзаменов. Дает </w:t>
      </w:r>
      <w:proofErr w:type="gramStart"/>
      <w:r w:rsidRPr="001B7376">
        <w:rPr>
          <w:rFonts w:ascii="Times New Roman" w:hAnsi="Times New Roman"/>
          <w:bCs/>
          <w:sz w:val="28"/>
          <w:szCs w:val="28"/>
          <w:lang w:eastAsia="ru-RU"/>
        </w:rPr>
        <w:t>рекомендации</w:t>
      </w:r>
      <w:proofErr w:type="gramEnd"/>
      <w:r w:rsidRPr="001B7376">
        <w:rPr>
          <w:rFonts w:ascii="Times New Roman" w:hAnsi="Times New Roman"/>
          <w:bCs/>
          <w:sz w:val="28"/>
          <w:szCs w:val="28"/>
          <w:lang w:eastAsia="ru-RU"/>
        </w:rPr>
        <w:t xml:space="preserve">:  какие продукты питания  лучше употреблять, чтобы активизировать умственную деятельность. </w:t>
      </w:r>
      <w:r>
        <w:rPr>
          <w:rFonts w:ascii="Times New Roman" w:hAnsi="Times New Roman"/>
          <w:bCs/>
          <w:sz w:val="28"/>
          <w:szCs w:val="28"/>
          <w:lang w:eastAsia="ru-RU"/>
        </w:rPr>
        <w:t>Раздает каждому родителю памятки для их детей «</w:t>
      </w:r>
      <w:r w:rsidRPr="001B7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 вести себя </w:t>
      </w:r>
      <w:proofErr w:type="gramStart"/>
      <w:r w:rsidRPr="001B7376">
        <w:rPr>
          <w:rFonts w:ascii="Times New Roman" w:hAnsi="Times New Roman" w:cs="Times New Roman"/>
          <w:bCs/>
          <w:color w:val="000000"/>
          <w:sz w:val="28"/>
          <w:szCs w:val="28"/>
        </w:rPr>
        <w:t>до</w:t>
      </w:r>
      <w:proofErr w:type="gramEnd"/>
      <w:r w:rsidRPr="001B7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gramStart"/>
      <w:r w:rsidRPr="001B7376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1B7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момент экзамена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1B7376" w:rsidRDefault="001B7376" w:rsidP="003F21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2106" w:rsidRDefault="003F2106" w:rsidP="003F21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2106" w:rsidRPr="003F2106" w:rsidRDefault="001B7376" w:rsidP="003F21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2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Как вести себя </w:t>
      </w:r>
      <w:proofErr w:type="gramStart"/>
      <w:r w:rsidRPr="003F2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</w:t>
      </w:r>
      <w:proofErr w:type="gramEnd"/>
      <w:r w:rsidRPr="003F2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proofErr w:type="gramStart"/>
      <w:r w:rsidRPr="003F2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3F2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момент экзамена</w:t>
      </w:r>
      <w:r w:rsidRPr="003F210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F2106">
        <w:rPr>
          <w:rFonts w:ascii="Times New Roman" w:hAnsi="Times New Roman" w:cs="Times New Roman"/>
          <w:color w:val="000000"/>
          <w:sz w:val="28"/>
          <w:szCs w:val="28"/>
        </w:rPr>
        <w:br/>
        <w:t>   1. Перед экзаменом обязательно надо хорошо выспаться.</w:t>
      </w:r>
    </w:p>
    <w:p w:rsidR="003F2106" w:rsidRDefault="003F2106" w:rsidP="003F210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267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</w:t>
      </w:r>
      <w:r w:rsidR="001B7376" w:rsidRPr="003F2106">
        <w:rPr>
          <w:rFonts w:ascii="Times New Roman" w:hAnsi="Times New Roman" w:cs="Times New Roman"/>
          <w:color w:val="000000"/>
          <w:sz w:val="28"/>
          <w:szCs w:val="28"/>
        </w:rPr>
        <w:t xml:space="preserve">. Смело входить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кабинет </w:t>
      </w:r>
      <w:r w:rsidR="001B7376" w:rsidRPr="003F2106">
        <w:rPr>
          <w:rFonts w:ascii="Times New Roman" w:hAnsi="Times New Roman" w:cs="Times New Roman"/>
          <w:color w:val="000000"/>
          <w:sz w:val="28"/>
          <w:szCs w:val="28"/>
        </w:rPr>
        <w:t>с уверенностью, что все получится.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</w:t>
      </w:r>
      <w:r w:rsidR="00267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3</w:t>
      </w:r>
      <w:r w:rsidR="001B7376" w:rsidRPr="003F2106">
        <w:rPr>
          <w:rFonts w:ascii="Times New Roman" w:hAnsi="Times New Roman" w:cs="Times New Roman"/>
          <w:color w:val="000000"/>
          <w:sz w:val="28"/>
          <w:szCs w:val="28"/>
        </w:rPr>
        <w:t>. Выполнить дыхательные упражнения для снятия напряжения:</w:t>
      </w:r>
      <w:r w:rsidR="001B7376" w:rsidRPr="003F210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267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376" w:rsidRPr="003F2106">
        <w:rPr>
          <w:rFonts w:ascii="Times New Roman" w:hAnsi="Times New Roman" w:cs="Times New Roman"/>
          <w:color w:val="000000"/>
          <w:sz w:val="28"/>
          <w:szCs w:val="28"/>
        </w:rPr>
        <w:t>• Сесть удобно</w:t>
      </w:r>
      <w:r w:rsidR="001B7376" w:rsidRPr="003F210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B7376" w:rsidRPr="003F210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267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376" w:rsidRPr="003F2106">
        <w:rPr>
          <w:rFonts w:ascii="Times New Roman" w:hAnsi="Times New Roman" w:cs="Times New Roman"/>
          <w:color w:val="000000"/>
          <w:sz w:val="28"/>
          <w:szCs w:val="28"/>
        </w:rPr>
        <w:t>• Глубокий вдох через нос 4-6 сек.</w:t>
      </w:r>
      <w:r w:rsidR="001B7376" w:rsidRPr="003F210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267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B7376" w:rsidRPr="003F2106">
        <w:rPr>
          <w:rFonts w:ascii="Times New Roman" w:hAnsi="Times New Roman" w:cs="Times New Roman"/>
          <w:color w:val="000000"/>
          <w:sz w:val="28"/>
          <w:szCs w:val="28"/>
        </w:rPr>
        <w:t>• Задержка дыхания 2-3 сек.</w:t>
      </w:r>
      <w:r w:rsidR="001B7376" w:rsidRPr="003F210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F43C4" w:rsidRDefault="006F43C4" w:rsidP="003F210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6F43C4" w:rsidRPr="006F43C4" w:rsidRDefault="003F2106" w:rsidP="006F43C4">
      <w:pPr>
        <w:pStyle w:val="a3"/>
        <w:numPr>
          <w:ilvl w:val="0"/>
          <w:numId w:val="6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F43C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Выступление классного руководителя</w:t>
      </w:r>
      <w:r w:rsidRPr="006F43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43C4" w:rsidRPr="006F43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2106" w:rsidRPr="006F43C4" w:rsidRDefault="006F43C4" w:rsidP="006F43C4">
      <w:pPr>
        <w:pStyle w:val="a3"/>
        <w:spacing w:after="0" w:line="240" w:lineRule="auto"/>
        <w:ind w:left="64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Дорогие родители! </w:t>
      </w:r>
      <w:r w:rsidR="003F2106" w:rsidRPr="006F43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Вашим детям придется пройти довольно сложный путь – это сдача ОГЭ. Как помочь детям? Ведь при сдаче экзаменов неизбежен стресс. Как избежать стресса у детей? </w:t>
      </w:r>
    </w:p>
    <w:p w:rsidR="006F43C4" w:rsidRDefault="006F43C4" w:rsidP="003F210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F210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Во-первых, необходима психологическая поддержка. Нужно верить в силы детей, и самим взрослым ни в коем случае не поддаваться панике. Если ребенок будет чувствовать ваше волнение, это передастся и ему.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Необходимо помочь ребенку преодолеть страх и боязнь при сдаче экзаменов словами: «Ты у меня молодец! У тебя все обязательно получится! Я верю в тебя!»</w:t>
      </w:r>
    </w:p>
    <w:p w:rsidR="006F43C4" w:rsidRDefault="006F43C4" w:rsidP="003F210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Во-вторых, необходимо создать благоприятные условия для подготовки учащихся к экзаменам. Оборудовать надлежащим образом место, где занимается ребенок. Стараться не мешать ему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Помочь сосредоточиться. Не отказывать в помощи, если ребенок вас попросит об этом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Обратить внимание на питание ребенка.</w:t>
      </w:r>
    </w:p>
    <w:p w:rsidR="00946DCE" w:rsidRDefault="006F43C4" w:rsidP="003F210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В-третьих, можно дать инструкции по подготовке м</w:t>
      </w:r>
      <w:r w:rsidR="00946DC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атериала к экзаменам:</w:t>
      </w:r>
    </w:p>
    <w:p w:rsidR="00946DCE" w:rsidRDefault="00946DCE" w:rsidP="003F210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1. Трудность запоминания растет пропорционально объему материала. Нельзя откладывать повторение материала на последний день. Лучше распределить повторение так, чтобы работа проходила каждый день, но понемногу.</w:t>
      </w:r>
    </w:p>
    <w:p w:rsidR="00946DCE" w:rsidRDefault="00ED49AC" w:rsidP="003F210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2. У</w:t>
      </w:r>
      <w:r w:rsidR="00946DC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чить необходимо с прерыванием; чем все подряд.</w:t>
      </w:r>
    </w:p>
    <w:p w:rsidR="00946DCE" w:rsidRDefault="00ED49AC" w:rsidP="003F210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3. Н</w:t>
      </w:r>
      <w:r w:rsidR="00946DC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еобходимо чередовать умственный и физический труд.</w:t>
      </w:r>
    </w:p>
    <w:p w:rsidR="00946DCE" w:rsidRDefault="00946DCE" w:rsidP="003F210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Например, позанимался ребенок – пусть займется домашними делами, к примеру, вытрет пыль или сделает влажную уборку в своей комнате. Также необходимы прогулки на свежем воздухе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Не правы те родители, которые во время подготовки к экзаменам не пускают гулять детей.</w:t>
      </w:r>
    </w:p>
    <w:p w:rsidR="003B0A27" w:rsidRPr="00ED49AC" w:rsidRDefault="00ED49AC" w:rsidP="00ED49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46DCE" w:rsidRPr="00ED49AC">
        <w:rPr>
          <w:rFonts w:ascii="Times New Roman" w:hAnsi="Times New Roman" w:cs="Times New Roman"/>
          <w:color w:val="000000"/>
          <w:sz w:val="28"/>
          <w:szCs w:val="28"/>
        </w:rPr>
        <w:t>При возникновении стресса у ребенка необходимо помочь ему выйти из такого положения. Например, вспоминайте события, вызывавшие у ребенка даже маленькую радость</w:t>
      </w:r>
      <w:r w:rsidR="003B0A27" w:rsidRPr="00ED49AC">
        <w:rPr>
          <w:rFonts w:ascii="Times New Roman" w:hAnsi="Times New Roman" w:cs="Times New Roman"/>
          <w:color w:val="000000"/>
          <w:sz w:val="28"/>
          <w:szCs w:val="28"/>
        </w:rPr>
        <w:t>. Хорошее противодействие стрессу – это смех.</w:t>
      </w:r>
    </w:p>
    <w:p w:rsidR="003B0A27" w:rsidRPr="00ED49AC" w:rsidRDefault="00ED49AC" w:rsidP="00ED49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3B0A27" w:rsidRPr="00ED49AC">
        <w:rPr>
          <w:rFonts w:ascii="Times New Roman" w:hAnsi="Times New Roman" w:cs="Times New Roman"/>
          <w:color w:val="000000"/>
          <w:sz w:val="28"/>
          <w:szCs w:val="28"/>
        </w:rPr>
        <w:t xml:space="preserve"> Постарайтесь, чтобы в период подготовки к экзаменам ребенок как можно меньше играл в компьютерные игры и смотрел телевизор до позднего вечера.</w:t>
      </w:r>
    </w:p>
    <w:p w:rsidR="003B0A27" w:rsidRPr="00ED49AC" w:rsidRDefault="00ED49AC" w:rsidP="00ED49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3B0A27" w:rsidRPr="00ED49AC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подготовки к экзаменам можно </w:t>
      </w:r>
      <w:proofErr w:type="gramStart"/>
      <w:r w:rsidR="003B0A27" w:rsidRPr="00ED49AC">
        <w:rPr>
          <w:rFonts w:ascii="Times New Roman" w:hAnsi="Times New Roman" w:cs="Times New Roman"/>
          <w:color w:val="000000"/>
          <w:sz w:val="28"/>
          <w:szCs w:val="28"/>
        </w:rPr>
        <w:t>порекомендовать детям делать</w:t>
      </w:r>
      <w:proofErr w:type="gramEnd"/>
      <w:r w:rsidR="003B0A27" w:rsidRPr="00ED49AC">
        <w:rPr>
          <w:rFonts w:ascii="Times New Roman" w:hAnsi="Times New Roman" w:cs="Times New Roman"/>
          <w:color w:val="000000"/>
          <w:sz w:val="28"/>
          <w:szCs w:val="28"/>
        </w:rPr>
        <w:t xml:space="preserve"> перерывы для выполнения гимнастических упражнений.</w:t>
      </w:r>
    </w:p>
    <w:p w:rsidR="003B0A27" w:rsidRDefault="00ED49AC" w:rsidP="003B0A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B0A27">
        <w:rPr>
          <w:rFonts w:ascii="Times New Roman" w:hAnsi="Times New Roman" w:cs="Times New Roman"/>
          <w:color w:val="000000"/>
          <w:sz w:val="28"/>
          <w:szCs w:val="28"/>
        </w:rPr>
        <w:t>(Затем идет обсуждение родителями этих инструкций, они могут предложить свои рекомендации.)</w:t>
      </w:r>
    </w:p>
    <w:p w:rsidR="003B0A27" w:rsidRDefault="003B0A27" w:rsidP="003B0A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Классный руководитель знакомит родителей с результатами анкетирования детей, выявляя уровень тревожности у них. </w:t>
      </w:r>
    </w:p>
    <w:p w:rsidR="00ED49AC" w:rsidRDefault="003B0A27" w:rsidP="003B0A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классного родительского собрания классный руководитель </w:t>
      </w:r>
      <w:r w:rsidR="00ED49AC">
        <w:rPr>
          <w:rFonts w:ascii="Times New Roman" w:hAnsi="Times New Roman" w:cs="Times New Roman"/>
          <w:color w:val="000000"/>
          <w:sz w:val="28"/>
          <w:szCs w:val="28"/>
        </w:rPr>
        <w:t>подводит родителей к выводу, что они должны помочь своим детям подготовиться к экзаменам психологически.</w:t>
      </w:r>
    </w:p>
    <w:p w:rsidR="00ED49AC" w:rsidRDefault="00ED49AC" w:rsidP="003B0A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49AC" w:rsidRDefault="00ED49AC" w:rsidP="003B0A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49AC" w:rsidRDefault="00ED49AC" w:rsidP="003B0A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49AC" w:rsidRDefault="00ED49AC" w:rsidP="00ED49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716D" w:rsidRDefault="0026716D" w:rsidP="00ED49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716D" w:rsidRDefault="0026716D" w:rsidP="00ED49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49AC" w:rsidRDefault="00ED49AC" w:rsidP="00ED49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Использованная литература</w:t>
      </w:r>
    </w:p>
    <w:p w:rsidR="00ED49AC" w:rsidRDefault="00ED49AC" w:rsidP="003B0A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1.Родительские собрания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Издательство «Учитель – АСТ» .  Волгоград., 2005, Автор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Н.Е.Гайдукова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7376" w:rsidRPr="003B0A27" w:rsidRDefault="00ED49AC" w:rsidP="003B0A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Интернет-ресурсы</w:t>
      </w:r>
      <w:r w:rsidR="001B7376" w:rsidRPr="003B0A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7376" w:rsidRPr="003B0A27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1B7376" w:rsidRPr="003B0A27" w:rsidSect="003A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6119"/>
    <w:multiLevelType w:val="hybridMultilevel"/>
    <w:tmpl w:val="7F3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22F2E"/>
    <w:multiLevelType w:val="hybridMultilevel"/>
    <w:tmpl w:val="700A8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CF6328"/>
    <w:multiLevelType w:val="multilevel"/>
    <w:tmpl w:val="D396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340FC"/>
    <w:multiLevelType w:val="hybridMultilevel"/>
    <w:tmpl w:val="EC4C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E28F7"/>
    <w:multiLevelType w:val="hybridMultilevel"/>
    <w:tmpl w:val="0776B334"/>
    <w:lvl w:ilvl="0" w:tplc="53BCE6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2D6EF4"/>
    <w:multiLevelType w:val="hybridMultilevel"/>
    <w:tmpl w:val="C88AFD20"/>
    <w:lvl w:ilvl="0" w:tplc="0BF295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4AEC"/>
    <w:rsid w:val="001B7376"/>
    <w:rsid w:val="0026716D"/>
    <w:rsid w:val="00356F0F"/>
    <w:rsid w:val="003A5985"/>
    <w:rsid w:val="003B0A27"/>
    <w:rsid w:val="003F2106"/>
    <w:rsid w:val="00620CC9"/>
    <w:rsid w:val="006F43C4"/>
    <w:rsid w:val="00764AEC"/>
    <w:rsid w:val="00946DCE"/>
    <w:rsid w:val="00BE4469"/>
    <w:rsid w:val="00ED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CC9"/>
    <w:pPr>
      <w:ind w:left="720"/>
      <w:contextualSpacing/>
    </w:pPr>
  </w:style>
  <w:style w:type="paragraph" w:customStyle="1" w:styleId="NoSpacing">
    <w:name w:val="No Spacing"/>
    <w:rsid w:val="00356F0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356F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B7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2016-03-13T05:06:00Z</dcterms:created>
  <dcterms:modified xsi:type="dcterms:W3CDTF">2016-03-13T06:56:00Z</dcterms:modified>
</cp:coreProperties>
</file>