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46" w:rsidRPr="00934846" w:rsidRDefault="00934846" w:rsidP="00934846">
      <w:pPr>
        <w:shd w:val="clear" w:color="auto" w:fill="FFFFFF"/>
        <w:spacing w:after="0" w:line="240" w:lineRule="auto"/>
        <w:ind w:left="7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93484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Дудина Елена Аркадьевна</w:t>
      </w:r>
    </w:p>
    <w:p w:rsidR="00934846" w:rsidRPr="00934846" w:rsidRDefault="00934846" w:rsidP="00934846">
      <w:pPr>
        <w:shd w:val="clear" w:color="auto" w:fill="FFFFFF"/>
        <w:spacing w:after="0" w:line="240" w:lineRule="auto"/>
        <w:ind w:left="7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93484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учитель начальных классов</w:t>
      </w:r>
    </w:p>
    <w:p w:rsidR="00934846" w:rsidRPr="00934846" w:rsidRDefault="00934846" w:rsidP="00934846">
      <w:pPr>
        <w:shd w:val="clear" w:color="auto" w:fill="FFFFFF"/>
        <w:spacing w:after="0" w:line="240" w:lineRule="auto"/>
        <w:ind w:left="7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93484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МБОУ «СОШ №5»</w:t>
      </w:r>
    </w:p>
    <w:p w:rsidR="00934846" w:rsidRPr="00934846" w:rsidRDefault="00934846" w:rsidP="00934846">
      <w:pPr>
        <w:shd w:val="clear" w:color="auto" w:fill="FFFFFF"/>
        <w:spacing w:after="0" w:line="240" w:lineRule="auto"/>
        <w:ind w:left="7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proofErr w:type="spellStart"/>
      <w:r w:rsidRPr="0093484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Чистопольского</w:t>
      </w:r>
      <w:proofErr w:type="spellEnd"/>
      <w:r w:rsidRPr="0093484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муниципального района</w:t>
      </w:r>
    </w:p>
    <w:p w:rsidR="00934846" w:rsidRPr="00934846" w:rsidRDefault="00934846" w:rsidP="00934846">
      <w:pPr>
        <w:shd w:val="clear" w:color="auto" w:fill="FFFFFF"/>
        <w:spacing w:after="0" w:line="240" w:lineRule="auto"/>
        <w:ind w:left="7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93484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Республики Татарстан</w:t>
      </w:r>
    </w:p>
    <w:p w:rsidR="00934846" w:rsidRPr="00934846" w:rsidRDefault="00934846" w:rsidP="00934846">
      <w:pPr>
        <w:shd w:val="clear" w:color="auto" w:fill="FFFFFF"/>
        <w:spacing w:after="0" w:line="240" w:lineRule="auto"/>
        <w:ind w:left="7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934846" w:rsidRPr="00934846" w:rsidRDefault="00934846" w:rsidP="00934846">
      <w:pPr>
        <w:shd w:val="clear" w:color="auto" w:fill="FFFFFF"/>
        <w:spacing w:after="0" w:line="240" w:lineRule="auto"/>
        <w:ind w:left="7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934846" w:rsidRPr="00934846" w:rsidRDefault="00934846" w:rsidP="00934846">
      <w:pPr>
        <w:shd w:val="clear" w:color="auto" w:fill="FFFFFF"/>
        <w:spacing w:after="0" w:line="240" w:lineRule="auto"/>
        <w:ind w:left="7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93484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статья</w:t>
      </w:r>
    </w:p>
    <w:p w:rsidR="00934846" w:rsidRPr="00934846" w:rsidRDefault="00934846" w:rsidP="00934846">
      <w:pPr>
        <w:shd w:val="clear" w:color="auto" w:fill="FFFFFF"/>
        <w:spacing w:after="0" w:line="240" w:lineRule="auto"/>
        <w:ind w:left="7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934846" w:rsidRPr="00934846" w:rsidRDefault="00934846" w:rsidP="00934846">
      <w:pPr>
        <w:shd w:val="clear" w:color="auto" w:fill="FFFFFF"/>
        <w:spacing w:after="0" w:line="240" w:lineRule="auto"/>
        <w:ind w:left="7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bookmarkStart w:id="0" w:name="_GoBack"/>
      <w:bookmarkEnd w:id="0"/>
    </w:p>
    <w:p w:rsidR="006D373A" w:rsidRDefault="006D373A" w:rsidP="00934846">
      <w:pPr>
        <w:shd w:val="clear" w:color="auto" w:fill="FFFFFF"/>
        <w:spacing w:after="0" w:line="240" w:lineRule="auto"/>
        <w:ind w:left="7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93484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Критическое мышление как условие успешности педагога</w:t>
      </w:r>
    </w:p>
    <w:p w:rsidR="00934846" w:rsidRPr="00934846" w:rsidRDefault="00934846" w:rsidP="00934846">
      <w:pPr>
        <w:shd w:val="clear" w:color="auto" w:fill="FFFFFF"/>
        <w:spacing w:after="0" w:line="240" w:lineRule="auto"/>
        <w:ind w:left="74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E70557" w:rsidRPr="00934846" w:rsidRDefault="00934846" w:rsidP="0093484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846">
        <w:rPr>
          <w:rFonts w:ascii="Times New Roman" w:hAnsi="Times New Roman"/>
          <w:color w:val="000000" w:themeColor="text1"/>
          <w:sz w:val="24"/>
          <w:szCs w:val="24"/>
        </w:rPr>
        <w:t xml:space="preserve">Приоритетным направлением современной школы является </w:t>
      </w:r>
      <w:r w:rsidR="00E70557" w:rsidRPr="00934846">
        <w:rPr>
          <w:rFonts w:ascii="Times New Roman" w:hAnsi="Times New Roman"/>
          <w:color w:val="000000" w:themeColor="text1"/>
          <w:sz w:val="24"/>
          <w:szCs w:val="24"/>
        </w:rPr>
        <w:t xml:space="preserve">развитие критического мышления учащихся. Что такое критическое мышление? Как его развивать у учащихся? Профессия педагога особая – от результатов нашей деятельности  зависит будущее учеников как граждан страны, насколько удачным оно будет от правильного выбора выпускниками профессии, выработки у них убежденности в самосовершенствовании и постоянном продолжении образования в течение всей жизни. </w:t>
      </w:r>
    </w:p>
    <w:p w:rsidR="00934846" w:rsidRDefault="00E70557" w:rsidP="0093484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846">
        <w:rPr>
          <w:rFonts w:ascii="Times New Roman" w:hAnsi="Times New Roman"/>
          <w:color w:val="000000" w:themeColor="text1"/>
          <w:sz w:val="24"/>
          <w:szCs w:val="24"/>
        </w:rPr>
        <w:t>Каждый педагог работает на своем уровне творчества, постоянно его повышая. Сначала молодому учителю характерно пользование готовыми рецептами и рекомендациями, следование сценарию урока или мероприятия без учета особенностей классного коллектива и условий его работы. Надо признать, это</w:t>
      </w:r>
      <w:r w:rsidR="00E3214C" w:rsidRPr="00934846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934846">
        <w:rPr>
          <w:rFonts w:ascii="Times New Roman" w:hAnsi="Times New Roman"/>
          <w:color w:val="000000" w:themeColor="text1"/>
          <w:sz w:val="24"/>
          <w:szCs w:val="24"/>
        </w:rPr>
        <w:t xml:space="preserve"> уровень пока еще лишен элементов творчества. </w:t>
      </w:r>
    </w:p>
    <w:p w:rsidR="00934846" w:rsidRDefault="00E70557" w:rsidP="0093484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846">
        <w:rPr>
          <w:rFonts w:ascii="Times New Roman" w:hAnsi="Times New Roman"/>
          <w:color w:val="000000" w:themeColor="text1"/>
          <w:sz w:val="24"/>
          <w:szCs w:val="24"/>
        </w:rPr>
        <w:t xml:space="preserve">Другим характерно уже критическое оценивание методических рекомендаций, они могут отказаться от каких-то элементов урока, заменив их более эффективными для данных условий – это достаточный уровень мастерства.  </w:t>
      </w:r>
    </w:p>
    <w:p w:rsidR="00934846" w:rsidRDefault="00E70557" w:rsidP="0093484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846">
        <w:rPr>
          <w:rFonts w:ascii="Times New Roman" w:hAnsi="Times New Roman"/>
          <w:color w:val="000000" w:themeColor="text1"/>
          <w:sz w:val="24"/>
          <w:szCs w:val="24"/>
        </w:rPr>
        <w:t xml:space="preserve">Третьи имеют определенную систему работы. При подготовке к урокам используют не конкретные разработки, а общие положения и идеи – это высокий уровень мастерства. </w:t>
      </w:r>
    </w:p>
    <w:p w:rsidR="00E70557" w:rsidRPr="00934846" w:rsidRDefault="00E70557" w:rsidP="0093484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846">
        <w:rPr>
          <w:rFonts w:ascii="Times New Roman" w:hAnsi="Times New Roman"/>
          <w:color w:val="000000" w:themeColor="text1"/>
          <w:sz w:val="24"/>
          <w:szCs w:val="24"/>
        </w:rPr>
        <w:t xml:space="preserve">И для четвертых характерно конструирование собственной методической системы, которая постоянно совершенствуется на основе данных педагогической науки и передового педагогического опыта – это вершина педагогического мастерства. </w:t>
      </w:r>
    </w:p>
    <w:p w:rsidR="00934846" w:rsidRPr="00934846" w:rsidRDefault="006D373A" w:rsidP="00934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того чтобы учитель был заинтересован в высоких результатах образовательной и инновационной деятельности, в повышении своей профессиональной компетентности у него должна быть сформирована </w:t>
      </w:r>
      <w:proofErr w:type="spellStart"/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самооценивающая</w:t>
      </w:r>
      <w:proofErr w:type="spellEnd"/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деятельность. </w:t>
      </w:r>
    </w:p>
    <w:p w:rsidR="006D373A" w:rsidRPr="00934846" w:rsidRDefault="006D373A" w:rsidP="00934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Адекватная самооценка и умение оценить свою деятельность является важнейшими признаками сознательной </w:t>
      </w:r>
      <w:proofErr w:type="spellStart"/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саморегуляции</w:t>
      </w:r>
      <w:proofErr w:type="spellEnd"/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личности.</w:t>
      </w:r>
    </w:p>
    <w:p w:rsidR="006D373A" w:rsidRPr="00934846" w:rsidRDefault="006D373A" w:rsidP="00934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осуществления этого вида деятельности требуется </w:t>
      </w:r>
      <w:r w:rsidRPr="009348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творческое мышление</w:t>
      </w:r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мышление, позволяющее использовать ранее приобретенные знания, чтобы создавать новые. </w:t>
      </w:r>
      <w:r w:rsidR="00E3214C"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</w:t>
      </w:r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должен уметь мыслить критически и правильно оценивать результаты своих </w:t>
      </w:r>
      <w:r w:rsidR="00E3214C"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профессиональных действий</w:t>
      </w:r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D373A" w:rsidRPr="00934846" w:rsidRDefault="006D373A" w:rsidP="00934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качестве одного из приемов упорядочивания процесса </w:t>
      </w:r>
      <w:r w:rsidR="00E70557"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осознания своего профессионального развития </w:t>
      </w:r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 использовать алгоритм, состоящий из вопросов:</w:t>
      </w:r>
    </w:p>
    <w:p w:rsidR="006D373A" w:rsidRPr="00934846" w:rsidRDefault="006D373A" w:rsidP="00934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Какова цель </w:t>
      </w:r>
      <w:r w:rsidR="00E70557"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моей </w:t>
      </w:r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предстоящей работы?</w:t>
      </w:r>
    </w:p>
    <w:p w:rsidR="006D373A" w:rsidRPr="00934846" w:rsidRDefault="006D373A" w:rsidP="00934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Что известно и что надо сделать, чтобы найти недостающую информацию?</w:t>
      </w:r>
    </w:p>
    <w:p w:rsidR="006D373A" w:rsidRPr="00934846" w:rsidRDefault="006D373A" w:rsidP="00934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Какие навыки мышления позволят </w:t>
      </w:r>
      <w:r w:rsidR="00E70557"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мне</w:t>
      </w:r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достичь поставленной цели?</w:t>
      </w:r>
    </w:p>
    <w:p w:rsidR="006D373A" w:rsidRPr="00934846" w:rsidRDefault="006D373A" w:rsidP="00934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Достигнута ли поставленная </w:t>
      </w:r>
      <w:r w:rsidR="00E70557"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мною </w:t>
      </w:r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цель?</w:t>
      </w:r>
    </w:p>
    <w:p w:rsidR="00E70557" w:rsidRPr="00934846" w:rsidRDefault="005326D7" w:rsidP="009348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846">
        <w:rPr>
          <w:rFonts w:ascii="Times New Roman" w:hAnsi="Times New Roman" w:cs="Times New Roman"/>
          <w:color w:val="000000" w:themeColor="text1"/>
          <w:sz w:val="24"/>
          <w:szCs w:val="24"/>
        </w:rPr>
        <w:t>Каким же должен быть педагог, чтобы оправдать доверие и ожидание детей, родителей, чтобы выполнить все задачи обучения и воспитания, которые ставит перед нами современное общество и  условия жизни?</w:t>
      </w:r>
    </w:p>
    <w:p w:rsidR="00934846" w:rsidRDefault="002926D4" w:rsidP="00934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 </w:t>
      </w:r>
    </w:p>
    <w:p w:rsidR="002926D4" w:rsidRPr="00934846" w:rsidRDefault="002926D4" w:rsidP="00934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</w:t>
      </w:r>
    </w:p>
    <w:p w:rsidR="002926D4" w:rsidRPr="00934846" w:rsidRDefault="002926D4" w:rsidP="00934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Именно поэтому в настоящее время резко повысился спрос на квалифицированную, творчески мыслящую, </w:t>
      </w:r>
      <w:proofErr w:type="spellStart"/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конкурентноспособную</w:t>
      </w:r>
      <w:proofErr w:type="spellEnd"/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личность учителя, способную воспитывать личность в современном, динамично меняющемся мире.</w:t>
      </w:r>
    </w:p>
    <w:p w:rsidR="002926D4" w:rsidRPr="00934846" w:rsidRDefault="002926D4" w:rsidP="00934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закрепление и развитие навыков критического, творческого мышления должно предоставить дополнительную возможность для повышения уровня социальной адаптации учителей, создать дополнительные ресурсы необходимые для успешной деятельности педагога.</w:t>
      </w:r>
    </w:p>
    <w:p w:rsidR="00242C9A" w:rsidRPr="00934846" w:rsidRDefault="00242C9A" w:rsidP="009348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42C9A" w:rsidRPr="00934846" w:rsidSect="0093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2DC"/>
    <w:multiLevelType w:val="multilevel"/>
    <w:tmpl w:val="8A48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362CE"/>
    <w:multiLevelType w:val="multilevel"/>
    <w:tmpl w:val="6D0C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C9A"/>
    <w:rsid w:val="000B6CC3"/>
    <w:rsid w:val="000D2FAD"/>
    <w:rsid w:val="00130731"/>
    <w:rsid w:val="00242C9A"/>
    <w:rsid w:val="0024384A"/>
    <w:rsid w:val="002926D4"/>
    <w:rsid w:val="005326D7"/>
    <w:rsid w:val="00621812"/>
    <w:rsid w:val="006662DD"/>
    <w:rsid w:val="006D373A"/>
    <w:rsid w:val="00934846"/>
    <w:rsid w:val="00A16EA4"/>
    <w:rsid w:val="00AB26B2"/>
    <w:rsid w:val="00BE6F90"/>
    <w:rsid w:val="00DD29FA"/>
    <w:rsid w:val="00E3214C"/>
    <w:rsid w:val="00E70557"/>
    <w:rsid w:val="00E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DD"/>
  </w:style>
  <w:style w:type="paragraph" w:styleId="1">
    <w:name w:val="heading 1"/>
    <w:basedOn w:val="a"/>
    <w:link w:val="10"/>
    <w:uiPriority w:val="9"/>
    <w:qFormat/>
    <w:rsid w:val="006D3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2C9A"/>
  </w:style>
  <w:style w:type="character" w:customStyle="1" w:styleId="10">
    <w:name w:val="Заголовок 1 Знак"/>
    <w:basedOn w:val="a0"/>
    <w:link w:val="1"/>
    <w:uiPriority w:val="9"/>
    <w:rsid w:val="006D37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D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373A"/>
    <w:rPr>
      <w:color w:val="0000FF"/>
      <w:u w:val="single"/>
    </w:rPr>
  </w:style>
  <w:style w:type="paragraph" w:styleId="a5">
    <w:name w:val="List Paragraph"/>
    <w:basedOn w:val="a"/>
    <w:qFormat/>
    <w:rsid w:val="000D2FA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3">
    <w:name w:val="p3"/>
    <w:basedOn w:val="a"/>
    <w:rsid w:val="000D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33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User4444</cp:lastModifiedBy>
  <cp:revision>12</cp:revision>
  <cp:lastPrinted>2014-10-31T09:56:00Z</cp:lastPrinted>
  <dcterms:created xsi:type="dcterms:W3CDTF">2014-10-29T15:39:00Z</dcterms:created>
  <dcterms:modified xsi:type="dcterms:W3CDTF">2016-02-03T06:51:00Z</dcterms:modified>
</cp:coreProperties>
</file>