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C0" w:rsidRPr="00C86418" w:rsidRDefault="000E42C0" w:rsidP="00CC48CB">
      <w:pPr>
        <w:pStyle w:val="afc"/>
        <w:jc w:val="center"/>
        <w:rPr>
          <w:rFonts w:asciiTheme="minorHAnsi" w:hAnsiTheme="minorHAnsi"/>
          <w:b/>
          <w:sz w:val="28"/>
          <w:szCs w:val="28"/>
        </w:rPr>
      </w:pPr>
      <w:r w:rsidRPr="00C86418">
        <w:rPr>
          <w:rFonts w:asciiTheme="minorHAnsi" w:hAnsiTheme="minorHAnsi"/>
          <w:b/>
          <w:sz w:val="28"/>
          <w:szCs w:val="28"/>
        </w:rPr>
        <w:t>Введение</w:t>
      </w:r>
    </w:p>
    <w:p w:rsidR="000E42C0" w:rsidRDefault="000E42C0" w:rsidP="000E42C0">
      <w:pPr>
        <w:pStyle w:val="afc"/>
        <w:jc w:val="center"/>
        <w:rPr>
          <w:rFonts w:asciiTheme="minorHAnsi" w:hAnsiTheme="minorHAnsi"/>
          <w:sz w:val="28"/>
          <w:szCs w:val="28"/>
        </w:rPr>
      </w:pPr>
    </w:p>
    <w:p w:rsidR="00431628" w:rsidRPr="00431628" w:rsidRDefault="00431628" w:rsidP="00431628">
      <w:pPr>
        <w:pStyle w:val="afc"/>
        <w:jc w:val="right"/>
        <w:rPr>
          <w:rFonts w:asciiTheme="minorHAnsi" w:hAnsiTheme="minorHAnsi"/>
          <w:sz w:val="28"/>
          <w:szCs w:val="28"/>
        </w:rPr>
      </w:pPr>
      <w:r w:rsidRPr="00431628">
        <w:rPr>
          <w:rFonts w:asciiTheme="minorHAnsi" w:hAnsiTheme="minorHAnsi"/>
          <w:sz w:val="28"/>
          <w:szCs w:val="28"/>
        </w:rPr>
        <w:t>Прекрасна речь, когда она, как ручеек,</w:t>
      </w:r>
    </w:p>
    <w:p w:rsidR="00431628" w:rsidRPr="00431628" w:rsidRDefault="00431628" w:rsidP="00431628">
      <w:pPr>
        <w:pStyle w:val="afc"/>
        <w:jc w:val="right"/>
        <w:rPr>
          <w:rFonts w:asciiTheme="minorHAnsi" w:hAnsiTheme="minorHAnsi"/>
          <w:sz w:val="28"/>
          <w:szCs w:val="28"/>
        </w:rPr>
      </w:pPr>
      <w:r w:rsidRPr="00431628">
        <w:rPr>
          <w:rFonts w:asciiTheme="minorHAnsi" w:hAnsiTheme="minorHAnsi"/>
          <w:sz w:val="28"/>
          <w:szCs w:val="28"/>
        </w:rPr>
        <w:t xml:space="preserve">Бежит среди камней </w:t>
      </w:r>
      <w:proofErr w:type="gramStart"/>
      <w:r w:rsidRPr="00431628">
        <w:rPr>
          <w:rFonts w:asciiTheme="minorHAnsi" w:hAnsiTheme="minorHAnsi"/>
          <w:sz w:val="28"/>
          <w:szCs w:val="28"/>
        </w:rPr>
        <w:t>чиста</w:t>
      </w:r>
      <w:proofErr w:type="gramEnd"/>
      <w:r w:rsidRPr="00431628">
        <w:rPr>
          <w:rFonts w:asciiTheme="minorHAnsi" w:hAnsiTheme="minorHAnsi"/>
          <w:sz w:val="28"/>
          <w:szCs w:val="28"/>
        </w:rPr>
        <w:t>, нетороплива,</w:t>
      </w:r>
    </w:p>
    <w:p w:rsidR="00431628" w:rsidRPr="00431628" w:rsidRDefault="00431628" w:rsidP="00431628">
      <w:pPr>
        <w:pStyle w:val="afc"/>
        <w:jc w:val="right"/>
        <w:rPr>
          <w:rFonts w:asciiTheme="minorHAnsi" w:hAnsiTheme="minorHAnsi"/>
          <w:sz w:val="28"/>
          <w:szCs w:val="28"/>
        </w:rPr>
      </w:pPr>
      <w:r w:rsidRPr="00431628">
        <w:rPr>
          <w:rFonts w:asciiTheme="minorHAnsi" w:hAnsiTheme="minorHAnsi"/>
          <w:sz w:val="28"/>
          <w:szCs w:val="28"/>
        </w:rPr>
        <w:t>И ты готов внимать ее поток</w:t>
      </w:r>
    </w:p>
    <w:p w:rsidR="00431628" w:rsidRPr="00431628" w:rsidRDefault="00431628" w:rsidP="00431628">
      <w:pPr>
        <w:pStyle w:val="afc"/>
        <w:jc w:val="right"/>
        <w:rPr>
          <w:rFonts w:asciiTheme="minorHAnsi" w:hAnsiTheme="minorHAnsi"/>
          <w:sz w:val="28"/>
          <w:szCs w:val="28"/>
        </w:rPr>
      </w:pPr>
      <w:r w:rsidRPr="00431628">
        <w:rPr>
          <w:rFonts w:asciiTheme="minorHAnsi" w:hAnsiTheme="minorHAnsi"/>
          <w:sz w:val="28"/>
          <w:szCs w:val="28"/>
        </w:rPr>
        <w:t>И восклицать: - О! как же ты красива!</w:t>
      </w:r>
    </w:p>
    <w:p w:rsidR="00431628" w:rsidRPr="00431628" w:rsidRDefault="00431628" w:rsidP="00431628">
      <w:pPr>
        <w:pStyle w:val="afc"/>
        <w:ind w:left="1800"/>
        <w:jc w:val="right"/>
        <w:rPr>
          <w:rFonts w:ascii="Calibri" w:hAnsi="Calibri"/>
          <w:sz w:val="28"/>
          <w:szCs w:val="28"/>
        </w:rPr>
      </w:pPr>
      <w:proofErr w:type="spellStart"/>
      <w:r w:rsidRPr="00431628">
        <w:rPr>
          <w:rFonts w:asciiTheme="minorHAnsi" w:hAnsiTheme="minorHAnsi"/>
          <w:sz w:val="28"/>
          <w:szCs w:val="28"/>
        </w:rPr>
        <w:t>Е.Щукина</w:t>
      </w:r>
      <w:proofErr w:type="spellEnd"/>
    </w:p>
    <w:p w:rsidR="00431628" w:rsidRDefault="00431628" w:rsidP="00431628">
      <w:pPr>
        <w:pStyle w:val="a9"/>
        <w:jc w:val="center"/>
        <w:rPr>
          <w:lang w:val="ru-RU"/>
        </w:rPr>
      </w:pPr>
    </w:p>
    <w:p w:rsidR="002371B5" w:rsidRPr="00F430CF" w:rsidRDefault="00695EE9" w:rsidP="00431628">
      <w:pPr>
        <w:pStyle w:val="a9"/>
        <w:jc w:val="center"/>
        <w:rPr>
          <w:sz w:val="28"/>
          <w:szCs w:val="28"/>
          <w:lang w:val="ru-RU"/>
        </w:rPr>
      </w:pPr>
      <w:r w:rsidRPr="00EF45DC">
        <w:rPr>
          <w:lang w:val="ru-RU"/>
        </w:rPr>
        <w:tab/>
      </w:r>
      <w:r w:rsidRPr="00EF45DC">
        <w:rPr>
          <w:lang w:val="ru-RU"/>
        </w:rPr>
        <w:tab/>
      </w:r>
      <w:r w:rsidRPr="00EF45DC">
        <w:rPr>
          <w:lang w:val="ru-RU"/>
        </w:rPr>
        <w:tab/>
      </w:r>
      <w:r w:rsidR="00431628">
        <w:rPr>
          <w:lang w:val="ru-RU"/>
        </w:rPr>
        <w:t xml:space="preserve">     </w:t>
      </w:r>
      <w:r w:rsidR="00F64131">
        <w:rPr>
          <w:lang w:val="ru-RU"/>
        </w:rPr>
        <w:t xml:space="preserve">                                                                                    </w:t>
      </w:r>
    </w:p>
    <w:p w:rsidR="002371B5" w:rsidRDefault="002371B5" w:rsidP="00F81341">
      <w:pPr>
        <w:ind w:firstLine="709"/>
        <w:jc w:val="both"/>
        <w:rPr>
          <w:sz w:val="28"/>
          <w:szCs w:val="28"/>
          <w:lang w:val="ru-RU"/>
        </w:rPr>
      </w:pPr>
      <w:r>
        <w:rPr>
          <w:sz w:val="28"/>
          <w:szCs w:val="28"/>
          <w:lang w:val="ru-RU"/>
        </w:rPr>
        <w:t>Свой ребено</w:t>
      </w:r>
      <w:r w:rsidR="00931C94">
        <w:rPr>
          <w:sz w:val="28"/>
          <w:szCs w:val="28"/>
          <w:lang w:val="ru-RU"/>
        </w:rPr>
        <w:t>к для каждого родителя уникален. О</w:t>
      </w:r>
      <w:r w:rsidR="00C76A08">
        <w:rPr>
          <w:sz w:val="28"/>
          <w:szCs w:val="28"/>
          <w:lang w:val="ru-RU"/>
        </w:rPr>
        <w:t>н не похож на других</w:t>
      </w:r>
      <w:r w:rsidR="00931C94">
        <w:rPr>
          <w:sz w:val="28"/>
          <w:szCs w:val="28"/>
          <w:lang w:val="ru-RU"/>
        </w:rPr>
        <w:t>;</w:t>
      </w:r>
      <w:r>
        <w:rPr>
          <w:sz w:val="28"/>
          <w:szCs w:val="28"/>
          <w:lang w:val="ru-RU"/>
        </w:rPr>
        <w:t xml:space="preserve"> и смеется и играет он совершенно </w:t>
      </w:r>
      <w:r w:rsidR="0086102D">
        <w:rPr>
          <w:sz w:val="28"/>
          <w:szCs w:val="28"/>
          <w:lang w:val="ru-RU"/>
        </w:rPr>
        <w:t>по-особому</w:t>
      </w:r>
      <w:r w:rsidR="00931C94">
        <w:rPr>
          <w:sz w:val="28"/>
          <w:szCs w:val="28"/>
          <w:lang w:val="ru-RU"/>
        </w:rPr>
        <w:t xml:space="preserve">. </w:t>
      </w:r>
      <w:r w:rsidR="00156D16">
        <w:rPr>
          <w:sz w:val="28"/>
          <w:szCs w:val="28"/>
          <w:lang w:val="ru-RU"/>
        </w:rPr>
        <w:t xml:space="preserve"> И </w:t>
      </w:r>
      <w:r w:rsidR="00931C94">
        <w:rPr>
          <w:sz w:val="28"/>
          <w:szCs w:val="28"/>
          <w:lang w:val="ru-RU"/>
        </w:rPr>
        <w:t>д</w:t>
      </w:r>
      <w:r>
        <w:rPr>
          <w:sz w:val="28"/>
          <w:szCs w:val="28"/>
          <w:lang w:val="ru-RU"/>
        </w:rPr>
        <w:t xml:space="preserve">ля ребенка его родители – это </w:t>
      </w:r>
      <w:proofErr w:type="gramStart"/>
      <w:r>
        <w:rPr>
          <w:sz w:val="28"/>
          <w:szCs w:val="28"/>
          <w:lang w:val="ru-RU"/>
        </w:rPr>
        <w:t>совершенно особенные</w:t>
      </w:r>
      <w:proofErr w:type="gramEnd"/>
      <w:r>
        <w:rPr>
          <w:sz w:val="28"/>
          <w:szCs w:val="28"/>
          <w:lang w:val="ru-RU"/>
        </w:rPr>
        <w:t xml:space="preserve"> люди, дом – это целый огромный мир. Ребенок очень легко может </w:t>
      </w:r>
      <w:r w:rsidR="001D3308">
        <w:rPr>
          <w:sz w:val="28"/>
          <w:szCs w:val="28"/>
          <w:lang w:val="ru-RU"/>
        </w:rPr>
        <w:t>потеряться</w:t>
      </w:r>
      <w:r>
        <w:rPr>
          <w:sz w:val="28"/>
          <w:szCs w:val="28"/>
          <w:lang w:val="ru-RU"/>
        </w:rPr>
        <w:t xml:space="preserve"> в этом мире, который с каждым днем становится для него все шире и </w:t>
      </w:r>
      <w:r w:rsidR="0086102D">
        <w:rPr>
          <w:sz w:val="28"/>
          <w:szCs w:val="28"/>
          <w:lang w:val="ru-RU"/>
        </w:rPr>
        <w:t>шире</w:t>
      </w:r>
      <w:r>
        <w:rPr>
          <w:sz w:val="28"/>
          <w:szCs w:val="28"/>
          <w:lang w:val="ru-RU"/>
        </w:rPr>
        <w:t xml:space="preserve">. Чтобы понять этот мир и не </w:t>
      </w:r>
      <w:r w:rsidR="0086102D">
        <w:rPr>
          <w:sz w:val="28"/>
          <w:szCs w:val="28"/>
          <w:lang w:val="ru-RU"/>
        </w:rPr>
        <w:t>потеряться</w:t>
      </w:r>
      <w:r>
        <w:rPr>
          <w:sz w:val="28"/>
          <w:szCs w:val="28"/>
          <w:lang w:val="ru-RU"/>
        </w:rPr>
        <w:t xml:space="preserve"> в нем, ребенку нужно уметь налажи</w:t>
      </w:r>
      <w:r w:rsidR="00366C15">
        <w:rPr>
          <w:sz w:val="28"/>
          <w:szCs w:val="28"/>
          <w:lang w:val="ru-RU"/>
        </w:rPr>
        <w:t xml:space="preserve">вать контакты с другими людьми, </w:t>
      </w:r>
      <w:r w:rsidR="001D3308">
        <w:rPr>
          <w:sz w:val="28"/>
          <w:szCs w:val="28"/>
          <w:lang w:val="ru-RU"/>
        </w:rPr>
        <w:t xml:space="preserve"> живущими</w:t>
      </w:r>
      <w:r>
        <w:rPr>
          <w:sz w:val="28"/>
          <w:szCs w:val="28"/>
          <w:lang w:val="ru-RU"/>
        </w:rPr>
        <w:t xml:space="preserve"> рядом. </w:t>
      </w:r>
      <w:r w:rsidR="0086102D">
        <w:rPr>
          <w:sz w:val="28"/>
          <w:szCs w:val="28"/>
          <w:lang w:val="ru-RU"/>
        </w:rPr>
        <w:t>Наша задача – помочь ребенку разобраться в сложном мире взаимоотношений со сверстниками и взрослыми. И чем раньше начинается речевое обучение ребенка, тем больше возможностей для прочного</w:t>
      </w:r>
      <w:r w:rsidR="00227150">
        <w:rPr>
          <w:sz w:val="28"/>
          <w:szCs w:val="28"/>
          <w:lang w:val="ru-RU"/>
        </w:rPr>
        <w:t xml:space="preserve"> </w:t>
      </w:r>
      <w:r w:rsidR="0086102D">
        <w:rPr>
          <w:sz w:val="28"/>
          <w:szCs w:val="28"/>
          <w:lang w:val="ru-RU"/>
        </w:rPr>
        <w:t xml:space="preserve"> </w:t>
      </w:r>
      <w:r w:rsidR="00227150">
        <w:rPr>
          <w:sz w:val="28"/>
          <w:szCs w:val="28"/>
          <w:lang w:val="ru-RU"/>
        </w:rPr>
        <w:t>о</w:t>
      </w:r>
      <w:r w:rsidR="0086102D">
        <w:rPr>
          <w:sz w:val="28"/>
          <w:szCs w:val="28"/>
          <w:lang w:val="ru-RU"/>
        </w:rPr>
        <w:t>владе</w:t>
      </w:r>
      <w:r w:rsidR="00156D16">
        <w:rPr>
          <w:sz w:val="28"/>
          <w:szCs w:val="28"/>
          <w:lang w:val="ru-RU"/>
        </w:rPr>
        <w:t>ния разносторонними</w:t>
      </w:r>
      <w:r w:rsidR="0086102D">
        <w:rPr>
          <w:sz w:val="28"/>
          <w:szCs w:val="28"/>
          <w:lang w:val="ru-RU"/>
        </w:rPr>
        <w:t xml:space="preserve"> коммуникативными умениями. Развитые коммуникативные</w:t>
      </w:r>
      <w:r w:rsidR="00156D16">
        <w:rPr>
          <w:sz w:val="28"/>
          <w:szCs w:val="28"/>
          <w:lang w:val="ru-RU"/>
        </w:rPr>
        <w:t xml:space="preserve"> умения предполагают способность</w:t>
      </w:r>
      <w:r w:rsidR="0086102D">
        <w:rPr>
          <w:sz w:val="28"/>
          <w:szCs w:val="28"/>
          <w:lang w:val="ru-RU"/>
        </w:rPr>
        <w:t xml:space="preserve"> ребенка в разных </w:t>
      </w:r>
      <w:r w:rsidR="001D3308">
        <w:rPr>
          <w:sz w:val="28"/>
          <w:szCs w:val="28"/>
          <w:lang w:val="ru-RU"/>
        </w:rPr>
        <w:t>ситуациях</w:t>
      </w:r>
      <w:r w:rsidR="0086102D">
        <w:rPr>
          <w:sz w:val="28"/>
          <w:szCs w:val="28"/>
          <w:lang w:val="ru-RU"/>
        </w:rPr>
        <w:t xml:space="preserve"> общения эффективно осуществлять </w:t>
      </w:r>
      <w:r w:rsidR="001D3308">
        <w:rPr>
          <w:sz w:val="28"/>
          <w:szCs w:val="28"/>
          <w:lang w:val="ru-RU"/>
        </w:rPr>
        <w:t>речевую</w:t>
      </w:r>
      <w:r w:rsidR="0086102D">
        <w:rPr>
          <w:sz w:val="28"/>
          <w:szCs w:val="28"/>
          <w:lang w:val="ru-RU"/>
        </w:rPr>
        <w:t xml:space="preserve"> деятельность</w:t>
      </w:r>
      <w:r w:rsidR="00227150">
        <w:rPr>
          <w:sz w:val="28"/>
          <w:szCs w:val="28"/>
          <w:lang w:val="ru-RU"/>
        </w:rPr>
        <w:t>,</w:t>
      </w:r>
      <w:r w:rsidR="0086102D">
        <w:rPr>
          <w:sz w:val="28"/>
          <w:szCs w:val="28"/>
          <w:lang w:val="ru-RU"/>
        </w:rPr>
        <w:t xml:space="preserve"> то</w:t>
      </w:r>
      <w:r w:rsidR="001D3308">
        <w:rPr>
          <w:sz w:val="28"/>
          <w:szCs w:val="28"/>
          <w:lang w:val="ru-RU"/>
        </w:rPr>
        <w:t xml:space="preserve"> </w:t>
      </w:r>
      <w:r w:rsidR="0086102D">
        <w:rPr>
          <w:sz w:val="28"/>
          <w:szCs w:val="28"/>
          <w:lang w:val="ru-RU"/>
        </w:rPr>
        <w:t>есть уметь говорить и слушать других.</w:t>
      </w:r>
      <w:r w:rsidR="001D3308">
        <w:rPr>
          <w:sz w:val="28"/>
          <w:szCs w:val="28"/>
          <w:lang w:val="ru-RU"/>
        </w:rPr>
        <w:t xml:space="preserve"> </w:t>
      </w:r>
      <w:r w:rsidR="00931C94">
        <w:rPr>
          <w:sz w:val="28"/>
          <w:szCs w:val="28"/>
          <w:lang w:val="ru-RU"/>
        </w:rPr>
        <w:t>Основа</w:t>
      </w:r>
      <w:r w:rsidR="00156D16">
        <w:rPr>
          <w:sz w:val="28"/>
          <w:szCs w:val="28"/>
          <w:lang w:val="ru-RU"/>
        </w:rPr>
        <w:t xml:space="preserve"> культуры </w:t>
      </w:r>
      <w:r w:rsidR="0086102D">
        <w:rPr>
          <w:sz w:val="28"/>
          <w:szCs w:val="28"/>
          <w:lang w:val="ru-RU"/>
        </w:rPr>
        <w:t xml:space="preserve">общения – </w:t>
      </w:r>
      <w:r w:rsidR="001D3308">
        <w:rPr>
          <w:sz w:val="28"/>
          <w:szCs w:val="28"/>
          <w:lang w:val="ru-RU"/>
        </w:rPr>
        <w:t>соблюдение</w:t>
      </w:r>
      <w:r w:rsidR="0086102D">
        <w:rPr>
          <w:sz w:val="28"/>
          <w:szCs w:val="28"/>
          <w:lang w:val="ru-RU"/>
        </w:rPr>
        <w:t xml:space="preserve"> этических норм речевого поведения (речевого этикета)</w:t>
      </w:r>
      <w:r w:rsidR="00931C94">
        <w:rPr>
          <w:sz w:val="28"/>
          <w:szCs w:val="28"/>
          <w:lang w:val="ru-RU"/>
        </w:rPr>
        <w:t xml:space="preserve">. </w:t>
      </w:r>
      <w:proofErr w:type="gramStart"/>
      <w:r w:rsidR="00931C94">
        <w:rPr>
          <w:sz w:val="28"/>
          <w:szCs w:val="28"/>
          <w:lang w:val="ru-RU"/>
        </w:rPr>
        <w:t>Это правила</w:t>
      </w:r>
      <w:r w:rsidR="0086102D">
        <w:rPr>
          <w:sz w:val="28"/>
          <w:szCs w:val="28"/>
          <w:lang w:val="ru-RU"/>
        </w:rPr>
        <w:t>, регулирующ</w:t>
      </w:r>
      <w:r w:rsidR="001D3308">
        <w:rPr>
          <w:sz w:val="28"/>
          <w:szCs w:val="28"/>
          <w:lang w:val="ru-RU"/>
        </w:rPr>
        <w:t>ие поведение говорящего и слушающего</w:t>
      </w:r>
      <w:r w:rsidR="0086102D">
        <w:rPr>
          <w:sz w:val="28"/>
          <w:szCs w:val="28"/>
          <w:lang w:val="ru-RU"/>
        </w:rPr>
        <w:t>.</w:t>
      </w:r>
      <w:proofErr w:type="gramEnd"/>
      <w:r w:rsidR="0086102D">
        <w:rPr>
          <w:sz w:val="28"/>
          <w:szCs w:val="28"/>
          <w:lang w:val="ru-RU"/>
        </w:rPr>
        <w:t xml:space="preserve"> А также это речевые правила</w:t>
      </w:r>
      <w:r w:rsidR="00931C94">
        <w:rPr>
          <w:sz w:val="28"/>
          <w:szCs w:val="28"/>
          <w:lang w:val="ru-RU"/>
        </w:rPr>
        <w:t>,</w:t>
      </w:r>
      <w:r w:rsidR="0086102D">
        <w:rPr>
          <w:sz w:val="28"/>
          <w:szCs w:val="28"/>
          <w:lang w:val="ru-RU"/>
        </w:rPr>
        <w:t xml:space="preserve"> </w:t>
      </w:r>
      <w:r w:rsidR="00931C94">
        <w:rPr>
          <w:sz w:val="28"/>
          <w:szCs w:val="28"/>
          <w:lang w:val="ru-RU"/>
        </w:rPr>
        <w:t>которые определяют использование</w:t>
      </w:r>
      <w:r w:rsidR="0086102D">
        <w:rPr>
          <w:sz w:val="28"/>
          <w:szCs w:val="28"/>
          <w:lang w:val="ru-RU"/>
        </w:rPr>
        <w:t xml:space="preserve"> этикетных формул, то</w:t>
      </w:r>
      <w:r w:rsidR="001D3308">
        <w:rPr>
          <w:sz w:val="28"/>
          <w:szCs w:val="28"/>
          <w:lang w:val="ru-RU"/>
        </w:rPr>
        <w:t xml:space="preserve"> </w:t>
      </w:r>
      <w:r w:rsidR="0086102D">
        <w:rPr>
          <w:sz w:val="28"/>
          <w:szCs w:val="28"/>
          <w:lang w:val="ru-RU"/>
        </w:rPr>
        <w:t xml:space="preserve">есть слов и </w:t>
      </w:r>
      <w:r w:rsidR="00B16D8D">
        <w:rPr>
          <w:sz w:val="28"/>
          <w:szCs w:val="28"/>
          <w:lang w:val="ru-RU"/>
        </w:rPr>
        <w:t>выражений</w:t>
      </w:r>
      <w:r w:rsidR="0086102D">
        <w:rPr>
          <w:sz w:val="28"/>
          <w:szCs w:val="28"/>
          <w:lang w:val="ru-RU"/>
        </w:rPr>
        <w:t xml:space="preserve">, закрепленных за типовыми </w:t>
      </w:r>
      <w:r w:rsidR="001D3308">
        <w:rPr>
          <w:sz w:val="28"/>
          <w:szCs w:val="28"/>
          <w:lang w:val="ru-RU"/>
        </w:rPr>
        <w:t>ситуациями</w:t>
      </w:r>
      <w:r w:rsidR="0086102D">
        <w:rPr>
          <w:sz w:val="28"/>
          <w:szCs w:val="28"/>
          <w:lang w:val="ru-RU"/>
        </w:rPr>
        <w:t xml:space="preserve"> общения. </w:t>
      </w:r>
      <w:r w:rsidR="00395D6D">
        <w:rPr>
          <w:sz w:val="28"/>
          <w:szCs w:val="28"/>
          <w:lang w:val="ru-RU"/>
        </w:rPr>
        <w:t xml:space="preserve"> </w:t>
      </w:r>
      <w:r w:rsidR="0086102D">
        <w:rPr>
          <w:sz w:val="28"/>
          <w:szCs w:val="28"/>
          <w:lang w:val="ru-RU"/>
        </w:rPr>
        <w:t xml:space="preserve">Правильное использование этикетных формул в речи помогает установлению </w:t>
      </w:r>
      <w:r w:rsidR="00B16D8D">
        <w:rPr>
          <w:sz w:val="28"/>
          <w:szCs w:val="28"/>
          <w:lang w:val="ru-RU"/>
        </w:rPr>
        <w:t>контакта</w:t>
      </w:r>
      <w:r w:rsidR="0086102D">
        <w:rPr>
          <w:sz w:val="28"/>
          <w:szCs w:val="28"/>
          <w:lang w:val="ru-RU"/>
        </w:rPr>
        <w:t xml:space="preserve"> между собеседниками, поддержанию общения в тональности вежливости, </w:t>
      </w:r>
      <w:r w:rsidR="00B16D8D">
        <w:rPr>
          <w:sz w:val="28"/>
          <w:szCs w:val="28"/>
          <w:lang w:val="ru-RU"/>
        </w:rPr>
        <w:t>доброжелательности</w:t>
      </w:r>
      <w:r w:rsidR="0086102D">
        <w:rPr>
          <w:sz w:val="28"/>
          <w:szCs w:val="28"/>
          <w:lang w:val="ru-RU"/>
        </w:rPr>
        <w:t xml:space="preserve">, взаимного внимания, </w:t>
      </w:r>
      <w:r w:rsidR="00931C94">
        <w:rPr>
          <w:sz w:val="28"/>
          <w:szCs w:val="28"/>
          <w:lang w:val="ru-RU"/>
        </w:rPr>
        <w:t>что</w:t>
      </w:r>
      <w:r w:rsidR="00786FA3">
        <w:rPr>
          <w:sz w:val="28"/>
          <w:szCs w:val="28"/>
          <w:lang w:val="ru-RU"/>
        </w:rPr>
        <w:t xml:space="preserve"> в свою очередь облегчает взаимопонимание между людьми. </w:t>
      </w:r>
    </w:p>
    <w:p w:rsidR="00906F79" w:rsidRDefault="00906F79" w:rsidP="00906F79">
      <w:pPr>
        <w:ind w:firstLine="426"/>
        <w:jc w:val="center"/>
        <w:rPr>
          <w:b/>
          <w:sz w:val="28"/>
          <w:szCs w:val="28"/>
          <w:lang w:val="ru-RU"/>
        </w:rPr>
      </w:pPr>
    </w:p>
    <w:p w:rsidR="00906F79" w:rsidRPr="00906F79" w:rsidRDefault="00906F79" w:rsidP="00906F79">
      <w:pPr>
        <w:ind w:firstLine="426"/>
        <w:jc w:val="center"/>
        <w:rPr>
          <w:b/>
          <w:sz w:val="28"/>
          <w:szCs w:val="28"/>
          <w:lang w:val="ru-RU"/>
        </w:rPr>
      </w:pPr>
      <w:r w:rsidRPr="00906F79">
        <w:rPr>
          <w:b/>
          <w:sz w:val="28"/>
          <w:szCs w:val="28"/>
          <w:lang w:val="ru-RU"/>
        </w:rPr>
        <w:lastRenderedPageBreak/>
        <w:t>Процесс развития культуры</w:t>
      </w:r>
    </w:p>
    <w:p w:rsidR="00C86418" w:rsidRDefault="00906F79" w:rsidP="00906F79">
      <w:pPr>
        <w:ind w:firstLine="426"/>
        <w:jc w:val="both"/>
        <w:rPr>
          <w:sz w:val="28"/>
          <w:szCs w:val="28"/>
          <w:lang w:val="ru-RU"/>
        </w:rPr>
      </w:pPr>
      <w:r>
        <w:rPr>
          <w:sz w:val="28"/>
          <w:szCs w:val="28"/>
          <w:lang w:val="ru-RU"/>
        </w:rPr>
        <w:t xml:space="preserve">  </w:t>
      </w:r>
      <w:r w:rsidRPr="00906F79">
        <w:rPr>
          <w:sz w:val="28"/>
          <w:szCs w:val="28"/>
          <w:lang w:val="ru-RU"/>
        </w:rPr>
        <w:t xml:space="preserve">Процесс развития культуры уходит  в древнюю Грецию, где идеальным человеком считали того, кто прекрасен в физическом и нравственном отношении. Так, философ – идеалист Сократ (469-399 г. До Н.Э.) считал, что есть всеобщие и постоянные нравственные понятия. Целью воспитания, по его мнению, обязано быть не исследование природы вещей, а познание самого себя, улучшение нравственности. Платон (427-347 г. До Н.Э.) выдвинул требования о воспитании через положительный пример. А его ученик Аристотель (384-322 г. До Н.Э.) указывал на три источника нравственного воспитания – природные задатки, развитие навыков и разум. Стремление обозначить нормы поведения в обществе наблюдалось еще в Древнем Египте, Греции и Риме.  Главную роль играл дипломатический этикет – важное условие мира между государствами. Затем возник придворный этикет: сложные торжественные церемонии.  Потом сформировался гражданский этикет:  правила поведения в повседневной жизни. Отношение полов, высших и низших слоев общества были строго </w:t>
      </w:r>
      <w:proofErr w:type="spellStart"/>
      <w:r w:rsidRPr="00906F79">
        <w:rPr>
          <w:sz w:val="28"/>
          <w:szCs w:val="28"/>
          <w:lang w:val="ru-RU"/>
        </w:rPr>
        <w:t>регламентированны</w:t>
      </w:r>
      <w:proofErr w:type="spellEnd"/>
      <w:r w:rsidRPr="00906F79">
        <w:rPr>
          <w:sz w:val="28"/>
          <w:szCs w:val="28"/>
          <w:lang w:val="ru-RU"/>
        </w:rPr>
        <w:t xml:space="preserve">. Нарушить этикет означало  исключить себя из своей социальной группы. Однако истинное облагораживание нравов в Европе началось в Италии. Эпоха возрождения изменила нравы и манеры: люди начали интересоваться искусством, модой и друг другом. Россия руководствовалась сводом правил «Домострой», в основе которого лежало строгое сословное подчинение младших старшим, низших высшим. Российские просветители А.Н. Радищев, В.Г. Белинский, А.И. Герцен уделяли нравственному воспитанию огромное внимание, рассматривая его как нужное условие для гармоничного развития личности. Л.Н. Толстой считал, что из всех наук, которые обязан знать человек, главнейшая есть наука о том, как жить, делая как можно меньше зла и как можно больше добра. Я.А. Коменский    уделял большое внимание воспитанию речевого этикета у подрастающего поколения. </w:t>
      </w:r>
      <w:proofErr w:type="gramStart"/>
      <w:r w:rsidRPr="00906F79">
        <w:rPr>
          <w:sz w:val="28"/>
          <w:szCs w:val="28"/>
          <w:lang w:val="ru-RU"/>
        </w:rPr>
        <w:t>Используя подражательность детской речи, их следует научить «тем тропам и фигурам (словам и словосочетаниям), которые встречаются в домашней речи…» (18,с.446) .  К ним Я.А. Коменский относил: формы общественного обращения, приветствия, ответы на них, скромные просьбы, если в чём-то нуждаешься, благодарность за оказанную услугу с приличными поклонами и целованием руки.</w:t>
      </w:r>
      <w:proofErr w:type="gramEnd"/>
      <w:r w:rsidRPr="00906F79">
        <w:rPr>
          <w:sz w:val="28"/>
          <w:szCs w:val="28"/>
          <w:lang w:val="ru-RU"/>
        </w:rPr>
        <w:t xml:space="preserve"> Развивая умения говорить, необходимо, по его словам, приучать детей «не болтать постоянно», … а </w:t>
      </w:r>
      <w:r w:rsidRPr="00906F79">
        <w:rPr>
          <w:sz w:val="28"/>
          <w:szCs w:val="28"/>
          <w:lang w:val="ru-RU"/>
        </w:rPr>
        <w:lastRenderedPageBreak/>
        <w:t xml:space="preserve">разумно молчать, когда того требует дело, когда говорят другие, когда присутствует кто – либо из почтенных лиц» (18,с.445). Впервые на роль беседы в развитии речи детей, в том числе этикетной, обратила внимание Е.И. Тихеева. Она писала: «Свободная не принужденная беседа, осмысленная ценностью и значительностью ее содержания, является одним – из могущественных факторов развития речи детей» (25,с.114).   Е.И. Тихеева предлагала проводить с детьми беседы на общественно политические темы, по вопросам этики и культуры, о явлениях природы и жизни детей. Она разработала ряд методических приемов руководства беседой, которые применяются в современной практике дошкольного воспитания. В последнее время издано достаточное количество популярной и специальной литературы направленной на  развитие у детей этического поведения, речевого этикета. Хочется отметить такие пособия, как: «Очень важный разговор» Н.В. Дуровой, «Веселый этикет» Н.Е. Богуславской, Н.А. Купиной, «Нравственно – этические беседы и игры с дошкольниками» Е.А. </w:t>
      </w:r>
      <w:proofErr w:type="spellStart"/>
      <w:r w:rsidRPr="00906F79">
        <w:rPr>
          <w:sz w:val="28"/>
          <w:szCs w:val="28"/>
          <w:lang w:val="ru-RU"/>
        </w:rPr>
        <w:t>Алябьевой</w:t>
      </w:r>
      <w:proofErr w:type="spellEnd"/>
      <w:r w:rsidRPr="00906F79">
        <w:rPr>
          <w:sz w:val="28"/>
          <w:szCs w:val="28"/>
          <w:lang w:val="ru-RU"/>
        </w:rPr>
        <w:t xml:space="preserve">., «Уроки добра» С.И. </w:t>
      </w:r>
      <w:proofErr w:type="spellStart"/>
      <w:r w:rsidRPr="00906F79">
        <w:rPr>
          <w:sz w:val="28"/>
          <w:szCs w:val="28"/>
          <w:lang w:val="ru-RU"/>
        </w:rPr>
        <w:t>Семенака</w:t>
      </w:r>
      <w:proofErr w:type="spellEnd"/>
      <w:r w:rsidRPr="00906F79">
        <w:rPr>
          <w:sz w:val="28"/>
          <w:szCs w:val="28"/>
          <w:lang w:val="ru-RU"/>
        </w:rPr>
        <w:t xml:space="preserve">, «Детская риторика» Т.А. </w:t>
      </w:r>
      <w:proofErr w:type="spellStart"/>
      <w:r w:rsidRPr="00906F79">
        <w:rPr>
          <w:sz w:val="28"/>
          <w:szCs w:val="28"/>
          <w:lang w:val="ru-RU"/>
        </w:rPr>
        <w:t>Ладыженской</w:t>
      </w:r>
      <w:proofErr w:type="spellEnd"/>
      <w:r w:rsidRPr="00906F79">
        <w:rPr>
          <w:sz w:val="28"/>
          <w:szCs w:val="28"/>
          <w:lang w:val="ru-RU"/>
        </w:rPr>
        <w:t xml:space="preserve">, которые содержат богатый практический материал по работе с детьми старшего дошкольного возраста.  </w:t>
      </w:r>
    </w:p>
    <w:p w:rsidR="00906F79" w:rsidRDefault="00906F79" w:rsidP="00906F79">
      <w:pPr>
        <w:ind w:firstLine="426"/>
        <w:jc w:val="center"/>
        <w:rPr>
          <w:sz w:val="28"/>
          <w:szCs w:val="28"/>
          <w:lang w:val="ru-RU"/>
        </w:rPr>
      </w:pPr>
      <w:r w:rsidRPr="00C86418">
        <w:rPr>
          <w:b/>
          <w:sz w:val="28"/>
          <w:szCs w:val="28"/>
          <w:lang w:val="ru-RU"/>
        </w:rPr>
        <w:t>Актуальность темы</w:t>
      </w:r>
    </w:p>
    <w:p w:rsidR="00786FA3" w:rsidRDefault="00BC7ECB" w:rsidP="00F81341">
      <w:pPr>
        <w:jc w:val="both"/>
        <w:rPr>
          <w:sz w:val="28"/>
          <w:szCs w:val="28"/>
          <w:lang w:val="ru-RU"/>
        </w:rPr>
      </w:pPr>
      <w:r w:rsidRPr="00906F79">
        <w:rPr>
          <w:sz w:val="28"/>
          <w:szCs w:val="28"/>
          <w:lang w:val="ru-RU"/>
        </w:rPr>
        <w:t xml:space="preserve">            </w:t>
      </w:r>
      <w:r w:rsidR="00C86418" w:rsidRPr="00906F79">
        <w:rPr>
          <w:sz w:val="28"/>
          <w:szCs w:val="28"/>
          <w:lang w:val="ru-RU"/>
        </w:rPr>
        <w:t>Актуальность темы</w:t>
      </w:r>
      <w:r w:rsidR="00F3319D">
        <w:rPr>
          <w:sz w:val="28"/>
          <w:szCs w:val="28"/>
          <w:lang w:val="ru-RU"/>
        </w:rPr>
        <w:t xml:space="preserve"> «Воспитание культуры речевого общения у старших дошкольников</w:t>
      </w:r>
      <w:r w:rsidR="00786FA3">
        <w:rPr>
          <w:sz w:val="28"/>
          <w:szCs w:val="28"/>
          <w:lang w:val="ru-RU"/>
        </w:rPr>
        <w:t xml:space="preserve">», считаю, наиболее актуальна на сегодняшний день. Научить ребенка везде и во всем </w:t>
      </w:r>
      <w:r w:rsidR="001D3308">
        <w:rPr>
          <w:sz w:val="28"/>
          <w:szCs w:val="28"/>
          <w:lang w:val="ru-RU"/>
        </w:rPr>
        <w:t>уважать</w:t>
      </w:r>
      <w:r w:rsidR="00786FA3">
        <w:rPr>
          <w:sz w:val="28"/>
          <w:szCs w:val="28"/>
          <w:lang w:val="ru-RU"/>
        </w:rPr>
        <w:t xml:space="preserve"> общество в целом и каждого его члена</w:t>
      </w:r>
      <w:r w:rsidR="001D3308">
        <w:rPr>
          <w:sz w:val="28"/>
          <w:szCs w:val="28"/>
          <w:lang w:val="ru-RU"/>
        </w:rPr>
        <w:t xml:space="preserve"> в отдельности, относится к ним так, как он относится к себе, и чтобы другие также относились к н</w:t>
      </w:r>
      <w:r w:rsidR="00156D16">
        <w:rPr>
          <w:sz w:val="28"/>
          <w:szCs w:val="28"/>
          <w:lang w:val="ru-RU"/>
        </w:rPr>
        <w:t>ему – правило очень простое</w:t>
      </w:r>
      <w:r w:rsidR="00227150">
        <w:rPr>
          <w:sz w:val="28"/>
          <w:szCs w:val="28"/>
          <w:lang w:val="ru-RU"/>
        </w:rPr>
        <w:t>,</w:t>
      </w:r>
      <w:r w:rsidR="00156D16">
        <w:rPr>
          <w:sz w:val="28"/>
          <w:szCs w:val="28"/>
          <w:lang w:val="ru-RU"/>
        </w:rPr>
        <w:t xml:space="preserve"> но</w:t>
      </w:r>
      <w:r w:rsidR="007449A3">
        <w:rPr>
          <w:sz w:val="28"/>
          <w:szCs w:val="28"/>
          <w:lang w:val="ru-RU"/>
        </w:rPr>
        <w:t>,</w:t>
      </w:r>
      <w:r w:rsidR="00156D16">
        <w:rPr>
          <w:sz w:val="28"/>
          <w:szCs w:val="28"/>
          <w:lang w:val="ru-RU"/>
        </w:rPr>
        <w:t xml:space="preserve"> </w:t>
      </w:r>
      <w:r w:rsidR="001D3308">
        <w:rPr>
          <w:sz w:val="28"/>
          <w:szCs w:val="28"/>
          <w:lang w:val="ru-RU"/>
        </w:rPr>
        <w:t xml:space="preserve"> </w:t>
      </w:r>
      <w:proofErr w:type="gramStart"/>
      <w:r w:rsidR="00156D16">
        <w:rPr>
          <w:sz w:val="28"/>
          <w:szCs w:val="28"/>
          <w:lang w:val="ru-RU"/>
        </w:rPr>
        <w:t>у</w:t>
      </w:r>
      <w:r w:rsidR="001D3308">
        <w:rPr>
          <w:sz w:val="28"/>
          <w:szCs w:val="28"/>
          <w:lang w:val="ru-RU"/>
        </w:rPr>
        <w:t>вы</w:t>
      </w:r>
      <w:proofErr w:type="gramEnd"/>
      <w:r w:rsidR="001D3308">
        <w:rPr>
          <w:sz w:val="28"/>
          <w:szCs w:val="28"/>
          <w:lang w:val="ru-RU"/>
        </w:rPr>
        <w:t>?</w:t>
      </w:r>
      <w:r w:rsidR="007449A3">
        <w:rPr>
          <w:sz w:val="28"/>
          <w:szCs w:val="28"/>
          <w:lang w:val="ru-RU"/>
        </w:rPr>
        <w:t xml:space="preserve"> </w:t>
      </w:r>
      <w:r w:rsidR="001D3308">
        <w:rPr>
          <w:sz w:val="28"/>
          <w:szCs w:val="28"/>
          <w:lang w:val="ru-RU"/>
        </w:rPr>
        <w:t>...</w:t>
      </w:r>
    </w:p>
    <w:p w:rsidR="001D3308" w:rsidRDefault="001D3308" w:rsidP="00F81341">
      <w:pPr>
        <w:jc w:val="both"/>
        <w:rPr>
          <w:sz w:val="28"/>
          <w:szCs w:val="28"/>
          <w:lang w:val="ru-RU"/>
        </w:rPr>
      </w:pPr>
      <w:r>
        <w:rPr>
          <w:sz w:val="28"/>
          <w:szCs w:val="28"/>
          <w:lang w:val="ru-RU"/>
        </w:rPr>
        <w:tab/>
        <w:t>В действительности это правило далеко не всеми и всегда выполняется.</w:t>
      </w:r>
    </w:p>
    <w:p w:rsidR="00853EA1" w:rsidRDefault="001D3308" w:rsidP="007732C9">
      <w:pPr>
        <w:jc w:val="both"/>
        <w:rPr>
          <w:sz w:val="28"/>
          <w:szCs w:val="28"/>
          <w:lang w:val="ru-RU"/>
        </w:rPr>
      </w:pPr>
      <w:r>
        <w:rPr>
          <w:sz w:val="28"/>
          <w:szCs w:val="28"/>
          <w:lang w:val="ru-RU"/>
        </w:rPr>
        <w:tab/>
        <w:t>А между тем культура человеческих отношений, общение людей между собой играют важную роль в жизни. Если ребенок общается культурно с близкими, знакомыми, он будет та</w:t>
      </w:r>
      <w:r w:rsidR="00156D16">
        <w:rPr>
          <w:sz w:val="28"/>
          <w:szCs w:val="28"/>
          <w:lang w:val="ru-RU"/>
        </w:rPr>
        <w:t xml:space="preserve">кже вести себя и с совершенно </w:t>
      </w:r>
      <w:r>
        <w:rPr>
          <w:sz w:val="28"/>
          <w:szCs w:val="28"/>
          <w:lang w:val="ru-RU"/>
        </w:rPr>
        <w:t xml:space="preserve"> </w:t>
      </w:r>
      <w:r w:rsidR="00156D16">
        <w:rPr>
          <w:sz w:val="28"/>
          <w:szCs w:val="28"/>
          <w:lang w:val="ru-RU"/>
        </w:rPr>
        <w:t>не</w:t>
      </w:r>
      <w:r>
        <w:rPr>
          <w:sz w:val="28"/>
          <w:szCs w:val="28"/>
          <w:lang w:val="ru-RU"/>
        </w:rPr>
        <w:t xml:space="preserve">знакомыми людьми.  Каждый из нас может по личным поступкам людей определить почти </w:t>
      </w:r>
      <w:r w:rsidR="00B16D8D">
        <w:rPr>
          <w:sz w:val="28"/>
          <w:szCs w:val="28"/>
          <w:lang w:val="ru-RU"/>
        </w:rPr>
        <w:t xml:space="preserve">безошибочно степень их воспитанности, </w:t>
      </w:r>
      <w:r w:rsidR="00156D16">
        <w:rPr>
          <w:sz w:val="28"/>
          <w:szCs w:val="28"/>
          <w:lang w:val="ru-RU"/>
        </w:rPr>
        <w:t>преобладания</w:t>
      </w:r>
      <w:r w:rsidR="00B16D8D">
        <w:rPr>
          <w:sz w:val="28"/>
          <w:szCs w:val="28"/>
          <w:lang w:val="ru-RU"/>
        </w:rPr>
        <w:t xml:space="preserve"> у них привычки думать или не думать об интересах окружающих. И в каждой эпохи свой стиль, у каждого </w:t>
      </w:r>
      <w:r w:rsidR="000D5EC2">
        <w:rPr>
          <w:sz w:val="28"/>
          <w:szCs w:val="28"/>
          <w:lang w:val="ru-RU"/>
        </w:rPr>
        <w:t>общества</w:t>
      </w:r>
      <w:r w:rsidR="00B16D8D">
        <w:rPr>
          <w:sz w:val="28"/>
          <w:szCs w:val="28"/>
          <w:lang w:val="ru-RU"/>
        </w:rPr>
        <w:t xml:space="preserve"> </w:t>
      </w:r>
      <w:r w:rsidR="00B16D8D">
        <w:rPr>
          <w:sz w:val="28"/>
          <w:szCs w:val="28"/>
          <w:lang w:val="ru-RU"/>
        </w:rPr>
        <w:lastRenderedPageBreak/>
        <w:t>свои правила поведения, но есть ценности общечеловеческие и</w:t>
      </w:r>
      <w:r w:rsidR="00156D16">
        <w:rPr>
          <w:sz w:val="28"/>
          <w:szCs w:val="28"/>
          <w:lang w:val="ru-RU"/>
        </w:rPr>
        <w:t>,</w:t>
      </w:r>
      <w:r w:rsidR="00B16D8D">
        <w:rPr>
          <w:sz w:val="28"/>
          <w:szCs w:val="28"/>
          <w:lang w:val="ru-RU"/>
        </w:rPr>
        <w:t xml:space="preserve"> именно на их о</w:t>
      </w:r>
      <w:r w:rsidR="00227150">
        <w:rPr>
          <w:sz w:val="28"/>
          <w:szCs w:val="28"/>
          <w:lang w:val="ru-RU"/>
        </w:rPr>
        <w:t>снове развивается культура люб</w:t>
      </w:r>
      <w:r w:rsidR="00B16D8D">
        <w:rPr>
          <w:sz w:val="28"/>
          <w:szCs w:val="28"/>
          <w:lang w:val="ru-RU"/>
        </w:rPr>
        <w:t xml:space="preserve">ого народа. </w:t>
      </w:r>
      <w:r w:rsidR="0033392A">
        <w:rPr>
          <w:sz w:val="28"/>
          <w:szCs w:val="28"/>
          <w:lang w:val="ru-RU"/>
        </w:rPr>
        <w:t>Неотъемлемая</w:t>
      </w:r>
      <w:r w:rsidR="00B16D8D">
        <w:rPr>
          <w:sz w:val="28"/>
          <w:szCs w:val="28"/>
          <w:lang w:val="ru-RU"/>
        </w:rPr>
        <w:t xml:space="preserve"> часть культуры – этикет, уходящая своими корнями в сферу нравственности.</w:t>
      </w:r>
    </w:p>
    <w:p w:rsidR="00747F2C" w:rsidRDefault="00BC7ECB" w:rsidP="00F81341">
      <w:pPr>
        <w:jc w:val="both"/>
        <w:rPr>
          <w:sz w:val="28"/>
          <w:szCs w:val="28"/>
          <w:lang w:val="ru-RU"/>
        </w:rPr>
      </w:pPr>
      <w:r>
        <w:rPr>
          <w:b/>
          <w:sz w:val="28"/>
          <w:szCs w:val="28"/>
          <w:lang w:val="ru-RU"/>
        </w:rPr>
        <w:t xml:space="preserve">            </w:t>
      </w:r>
      <w:r w:rsidR="00C86418" w:rsidRPr="00C86418">
        <w:rPr>
          <w:b/>
          <w:sz w:val="28"/>
          <w:szCs w:val="28"/>
          <w:lang w:val="ru-RU"/>
        </w:rPr>
        <w:t>Ц</w:t>
      </w:r>
      <w:r w:rsidR="007D19A7" w:rsidRPr="00C86418">
        <w:rPr>
          <w:b/>
          <w:sz w:val="28"/>
          <w:szCs w:val="28"/>
          <w:lang w:val="ru-RU"/>
        </w:rPr>
        <w:t>ель:</w:t>
      </w:r>
      <w:r w:rsidR="00C86418">
        <w:rPr>
          <w:sz w:val="28"/>
          <w:szCs w:val="28"/>
          <w:lang w:val="ru-RU"/>
        </w:rPr>
        <w:t xml:space="preserve"> р</w:t>
      </w:r>
      <w:r w:rsidR="00F430CF" w:rsidRPr="001345B7">
        <w:rPr>
          <w:sz w:val="28"/>
          <w:szCs w:val="28"/>
          <w:lang w:val="ru-RU"/>
        </w:rPr>
        <w:t>аск</w:t>
      </w:r>
      <w:r w:rsidR="001345B7">
        <w:rPr>
          <w:sz w:val="28"/>
          <w:szCs w:val="28"/>
          <w:lang w:val="ru-RU"/>
        </w:rPr>
        <w:t xml:space="preserve">рыть пути </w:t>
      </w:r>
      <w:r w:rsidR="007D19A7" w:rsidRPr="001345B7">
        <w:rPr>
          <w:sz w:val="28"/>
          <w:szCs w:val="28"/>
          <w:lang w:val="ru-RU"/>
        </w:rPr>
        <w:t>развития культуры речевого общения</w:t>
      </w:r>
      <w:r w:rsidR="001345B7">
        <w:rPr>
          <w:sz w:val="28"/>
          <w:szCs w:val="28"/>
          <w:lang w:val="ru-RU"/>
        </w:rPr>
        <w:t xml:space="preserve">, </w:t>
      </w:r>
      <w:r w:rsidR="007D19A7" w:rsidRPr="001345B7">
        <w:rPr>
          <w:sz w:val="28"/>
          <w:szCs w:val="28"/>
          <w:lang w:val="ru-RU"/>
        </w:rPr>
        <w:t>детей старшего дошкольного возраста</w:t>
      </w:r>
      <w:r w:rsidR="001345B7">
        <w:rPr>
          <w:sz w:val="28"/>
          <w:szCs w:val="28"/>
          <w:lang w:val="ru-RU"/>
        </w:rPr>
        <w:t>.</w:t>
      </w:r>
      <w:r w:rsidR="007D19A7" w:rsidRPr="001345B7">
        <w:rPr>
          <w:sz w:val="28"/>
          <w:szCs w:val="28"/>
          <w:lang w:val="ru-RU"/>
        </w:rPr>
        <w:t xml:space="preserve"> </w:t>
      </w:r>
      <w:r w:rsidR="00747F2C" w:rsidRPr="007C7432">
        <w:rPr>
          <w:sz w:val="28"/>
          <w:szCs w:val="28"/>
          <w:lang w:val="ru-RU"/>
        </w:rPr>
        <w:t xml:space="preserve">В соответствии с целью </w:t>
      </w:r>
      <w:r w:rsidR="007C7432">
        <w:rPr>
          <w:sz w:val="28"/>
          <w:szCs w:val="28"/>
          <w:lang w:val="ru-RU"/>
        </w:rPr>
        <w:t>мной</w:t>
      </w:r>
      <w:r w:rsidR="007C7432" w:rsidRPr="007C7432">
        <w:rPr>
          <w:sz w:val="28"/>
          <w:szCs w:val="28"/>
          <w:lang w:val="ru-RU"/>
        </w:rPr>
        <w:t xml:space="preserve"> </w:t>
      </w:r>
      <w:proofErr w:type="gramStart"/>
      <w:r w:rsidR="007C7432" w:rsidRPr="007C7432">
        <w:rPr>
          <w:sz w:val="28"/>
          <w:szCs w:val="28"/>
          <w:lang w:val="ru-RU"/>
        </w:rPr>
        <w:t>поставлены</w:t>
      </w:r>
      <w:proofErr w:type="gramEnd"/>
      <w:r w:rsidR="007C7432" w:rsidRPr="007C7432">
        <w:rPr>
          <w:sz w:val="28"/>
          <w:szCs w:val="28"/>
          <w:lang w:val="ru-RU"/>
        </w:rPr>
        <w:t xml:space="preserve"> следующие </w:t>
      </w:r>
      <w:r w:rsidR="007C7432">
        <w:rPr>
          <w:sz w:val="28"/>
          <w:szCs w:val="28"/>
          <w:lang w:val="ru-RU"/>
        </w:rPr>
        <w:t xml:space="preserve">        </w:t>
      </w:r>
    </w:p>
    <w:p w:rsidR="007D19A7" w:rsidRPr="00C86418" w:rsidRDefault="007C7432" w:rsidP="007732C9">
      <w:pPr>
        <w:jc w:val="both"/>
        <w:rPr>
          <w:b/>
          <w:sz w:val="28"/>
          <w:szCs w:val="28"/>
          <w:lang w:val="ru-RU"/>
        </w:rPr>
      </w:pPr>
      <w:r w:rsidRPr="001345B7">
        <w:rPr>
          <w:sz w:val="28"/>
          <w:szCs w:val="28"/>
          <w:lang w:val="ru-RU"/>
        </w:rPr>
        <w:t xml:space="preserve">    </w:t>
      </w:r>
      <w:r w:rsidR="00BC7ECB">
        <w:rPr>
          <w:sz w:val="28"/>
          <w:szCs w:val="28"/>
          <w:lang w:val="ru-RU"/>
        </w:rPr>
        <w:t xml:space="preserve">        </w:t>
      </w:r>
      <w:r w:rsidR="007732C9" w:rsidRPr="00C86418">
        <w:rPr>
          <w:b/>
          <w:sz w:val="28"/>
          <w:szCs w:val="28"/>
          <w:lang w:val="ru-RU"/>
        </w:rPr>
        <w:t>Задачи:</w:t>
      </w:r>
    </w:p>
    <w:p w:rsidR="007D19A7" w:rsidRDefault="0013484C" w:rsidP="00F81341">
      <w:pPr>
        <w:pStyle w:val="ab"/>
        <w:numPr>
          <w:ilvl w:val="0"/>
          <w:numId w:val="25"/>
        </w:numPr>
        <w:jc w:val="both"/>
        <w:rPr>
          <w:sz w:val="28"/>
          <w:szCs w:val="28"/>
          <w:lang w:val="ru-RU"/>
        </w:rPr>
      </w:pPr>
      <w:r>
        <w:rPr>
          <w:sz w:val="28"/>
          <w:szCs w:val="28"/>
          <w:lang w:val="ru-RU"/>
        </w:rPr>
        <w:t>В</w:t>
      </w:r>
      <w:r w:rsidR="007D19A7">
        <w:rPr>
          <w:sz w:val="28"/>
          <w:szCs w:val="28"/>
          <w:lang w:val="ru-RU"/>
        </w:rPr>
        <w:t>ыяснить п</w:t>
      </w:r>
      <w:r w:rsidR="007D19A7" w:rsidRPr="00373367">
        <w:rPr>
          <w:sz w:val="28"/>
          <w:szCs w:val="28"/>
          <w:lang w:val="ru-RU"/>
        </w:rPr>
        <w:t>ри каких</w:t>
      </w:r>
      <w:r w:rsidR="007D19A7">
        <w:rPr>
          <w:sz w:val="28"/>
          <w:szCs w:val="28"/>
          <w:lang w:val="ru-RU"/>
        </w:rPr>
        <w:t xml:space="preserve"> условиях развитие речевой культуры у детей старшего дошкольного возраста будет эффективным.</w:t>
      </w:r>
    </w:p>
    <w:p w:rsidR="007D19A7" w:rsidRDefault="007D19A7" w:rsidP="00F81341">
      <w:pPr>
        <w:pStyle w:val="ab"/>
        <w:numPr>
          <w:ilvl w:val="0"/>
          <w:numId w:val="25"/>
        </w:numPr>
        <w:jc w:val="both"/>
        <w:rPr>
          <w:sz w:val="28"/>
          <w:szCs w:val="28"/>
          <w:lang w:val="ru-RU"/>
        </w:rPr>
      </w:pPr>
      <w:r w:rsidRPr="00373367">
        <w:rPr>
          <w:sz w:val="28"/>
          <w:szCs w:val="28"/>
          <w:lang w:val="ru-RU"/>
        </w:rPr>
        <w:t xml:space="preserve"> </w:t>
      </w:r>
      <w:r>
        <w:rPr>
          <w:sz w:val="28"/>
          <w:szCs w:val="28"/>
          <w:lang w:val="ru-RU"/>
        </w:rPr>
        <w:t>Определить методику исследования и провести опытно-экспертную проверку эффективности работы по развитию культуры общения у старших дошкольников.</w:t>
      </w:r>
    </w:p>
    <w:p w:rsidR="000A499F" w:rsidRPr="00BC7ECB" w:rsidRDefault="007D19A7" w:rsidP="00F81341">
      <w:pPr>
        <w:pStyle w:val="ab"/>
        <w:numPr>
          <w:ilvl w:val="0"/>
          <w:numId w:val="25"/>
        </w:numPr>
        <w:jc w:val="both"/>
        <w:rPr>
          <w:sz w:val="28"/>
          <w:szCs w:val="28"/>
          <w:lang w:val="ru-RU"/>
        </w:rPr>
      </w:pPr>
      <w:r>
        <w:rPr>
          <w:sz w:val="28"/>
          <w:szCs w:val="28"/>
          <w:lang w:val="ru-RU"/>
        </w:rPr>
        <w:t>Разработать конспекты занятий, развивающих навыки речевого общения</w:t>
      </w:r>
      <w:r w:rsidR="00BC7ECB">
        <w:rPr>
          <w:sz w:val="28"/>
          <w:szCs w:val="28"/>
          <w:lang w:val="ru-RU"/>
        </w:rPr>
        <w:t>.</w:t>
      </w:r>
      <w:r w:rsidR="000A499F" w:rsidRPr="00BC7ECB">
        <w:rPr>
          <w:sz w:val="28"/>
          <w:szCs w:val="28"/>
          <w:lang w:val="ru-RU"/>
        </w:rPr>
        <w:t xml:space="preserve"> </w:t>
      </w:r>
    </w:p>
    <w:p w:rsidR="00D67A61" w:rsidRPr="00BC7ECB" w:rsidRDefault="00D67A61" w:rsidP="00BC7ECB">
      <w:pPr>
        <w:ind w:right="-284"/>
        <w:jc w:val="both"/>
        <w:rPr>
          <w:sz w:val="28"/>
          <w:szCs w:val="28"/>
          <w:lang w:val="ru-RU"/>
        </w:rPr>
      </w:pPr>
      <w:r w:rsidRPr="00D67A61">
        <w:rPr>
          <w:sz w:val="28"/>
          <w:szCs w:val="28"/>
          <w:lang w:val="ru-RU"/>
        </w:rPr>
        <w:t xml:space="preserve">Программа работы по воспитанию культуры речевого общения </w:t>
      </w:r>
      <w:r w:rsidRPr="00BC7ECB">
        <w:rPr>
          <w:sz w:val="28"/>
          <w:szCs w:val="28"/>
          <w:lang w:val="ru-RU"/>
        </w:rPr>
        <w:t>включает несколько направлений:</w:t>
      </w:r>
    </w:p>
    <w:p w:rsidR="00D67A61" w:rsidRPr="00D67A61" w:rsidRDefault="00D67A61" w:rsidP="00F81341">
      <w:pPr>
        <w:pStyle w:val="ab"/>
        <w:numPr>
          <w:ilvl w:val="0"/>
          <w:numId w:val="26"/>
        </w:numPr>
        <w:ind w:right="-284"/>
        <w:jc w:val="both"/>
        <w:rPr>
          <w:sz w:val="28"/>
          <w:szCs w:val="28"/>
          <w:lang w:val="ru-RU"/>
        </w:rPr>
      </w:pPr>
      <w:r w:rsidRPr="00D67A61">
        <w:rPr>
          <w:sz w:val="28"/>
          <w:szCs w:val="28"/>
          <w:lang w:val="ru-RU"/>
        </w:rPr>
        <w:t>совместная деятельность воспитателя с детьми, включающая чтение литературных произведений, игры, этические беседы, игровые ситуации и др.;</w:t>
      </w:r>
    </w:p>
    <w:p w:rsidR="00D67A61" w:rsidRPr="00D67A61" w:rsidRDefault="00D67A61" w:rsidP="00F81341">
      <w:pPr>
        <w:pStyle w:val="ab"/>
        <w:numPr>
          <w:ilvl w:val="0"/>
          <w:numId w:val="26"/>
        </w:numPr>
        <w:ind w:right="-284"/>
        <w:jc w:val="both"/>
        <w:rPr>
          <w:sz w:val="28"/>
          <w:szCs w:val="28"/>
          <w:lang w:val="ru-RU"/>
        </w:rPr>
      </w:pPr>
      <w:r w:rsidRPr="00D67A61">
        <w:rPr>
          <w:sz w:val="28"/>
          <w:szCs w:val="28"/>
          <w:lang w:val="ru-RU"/>
        </w:rPr>
        <w:t xml:space="preserve">свободная самостоятельная детская деятельность, в которой </w:t>
      </w:r>
    </w:p>
    <w:p w:rsidR="00D67A61" w:rsidRPr="00D67A61" w:rsidRDefault="00D67A61" w:rsidP="00F81341">
      <w:pPr>
        <w:pStyle w:val="ab"/>
        <w:ind w:left="927" w:right="-284"/>
        <w:jc w:val="both"/>
        <w:rPr>
          <w:sz w:val="28"/>
          <w:szCs w:val="28"/>
          <w:lang w:val="ru-RU"/>
        </w:rPr>
      </w:pPr>
      <w:r w:rsidRPr="00D67A61">
        <w:rPr>
          <w:sz w:val="28"/>
          <w:szCs w:val="28"/>
          <w:lang w:val="ru-RU"/>
        </w:rPr>
        <w:t>проявляются полученные знания, умения культуры речевого общения в различных ситуациях и  действиях;</w:t>
      </w:r>
    </w:p>
    <w:p w:rsidR="00D67A61" w:rsidRPr="00D67A61" w:rsidRDefault="00D67A61" w:rsidP="00F81341">
      <w:pPr>
        <w:pStyle w:val="ab"/>
        <w:numPr>
          <w:ilvl w:val="0"/>
          <w:numId w:val="26"/>
        </w:numPr>
        <w:ind w:right="-284"/>
        <w:jc w:val="both"/>
        <w:rPr>
          <w:sz w:val="28"/>
          <w:szCs w:val="28"/>
          <w:lang w:val="ru-RU"/>
        </w:rPr>
      </w:pPr>
      <w:r w:rsidRPr="00D67A61">
        <w:rPr>
          <w:sz w:val="28"/>
          <w:szCs w:val="28"/>
          <w:lang w:val="ru-RU"/>
        </w:rPr>
        <w:t>работа с родителями в разнообразных  формах (беседы, рекомендации, консультации, памятки, родительские собрания, домашние задания и др.).</w:t>
      </w:r>
    </w:p>
    <w:p w:rsidR="00BC7ECB" w:rsidRPr="00906F79" w:rsidRDefault="00BC7ECB" w:rsidP="00BC7ECB">
      <w:pPr>
        <w:rPr>
          <w:rFonts w:eastAsia="Times New Roman"/>
          <w:sz w:val="28"/>
          <w:szCs w:val="28"/>
          <w:lang w:val="ru-RU" w:eastAsia="ru-RU"/>
        </w:rPr>
      </w:pPr>
      <w:r>
        <w:rPr>
          <w:rFonts w:ascii="Times New Roman" w:eastAsia="Times New Roman" w:hAnsi="Times New Roman"/>
          <w:b/>
          <w:bCs/>
          <w:sz w:val="28"/>
          <w:szCs w:val="28"/>
          <w:lang w:val="ru-RU" w:eastAsia="ru-RU"/>
        </w:rPr>
        <w:t xml:space="preserve">            </w:t>
      </w:r>
      <w:r w:rsidRPr="00906F79">
        <w:rPr>
          <w:rFonts w:eastAsia="Times New Roman"/>
          <w:b/>
          <w:bCs/>
          <w:sz w:val="28"/>
          <w:szCs w:val="28"/>
          <w:lang w:val="ru-RU" w:eastAsia="ru-RU"/>
        </w:rPr>
        <w:t xml:space="preserve">Предметом исследования: </w:t>
      </w:r>
      <w:r w:rsidRPr="00906F79">
        <w:rPr>
          <w:rFonts w:eastAsia="Times New Roman"/>
          <w:sz w:val="28"/>
          <w:szCs w:val="28"/>
          <w:lang w:val="ru-RU" w:eastAsia="ru-RU"/>
        </w:rPr>
        <w:t>является процесс формирования речевого этикета у детей старшего дошкольного возраста.</w:t>
      </w:r>
    </w:p>
    <w:p w:rsidR="00CC48CB" w:rsidRDefault="00CC48CB" w:rsidP="00660F9A">
      <w:pPr>
        <w:jc w:val="center"/>
        <w:rPr>
          <w:b/>
          <w:sz w:val="28"/>
          <w:szCs w:val="28"/>
          <w:lang w:val="ru-RU"/>
        </w:rPr>
      </w:pPr>
    </w:p>
    <w:p w:rsidR="00CC48CB" w:rsidRDefault="00CC48CB" w:rsidP="00660F9A">
      <w:pPr>
        <w:jc w:val="center"/>
        <w:rPr>
          <w:b/>
          <w:sz w:val="28"/>
          <w:szCs w:val="28"/>
          <w:lang w:val="ru-RU"/>
        </w:rPr>
      </w:pPr>
    </w:p>
    <w:p w:rsidR="00CC48CB" w:rsidRDefault="00CC48CB" w:rsidP="00660F9A">
      <w:pPr>
        <w:jc w:val="center"/>
        <w:rPr>
          <w:b/>
          <w:sz w:val="28"/>
          <w:szCs w:val="28"/>
          <w:lang w:val="ru-RU"/>
        </w:rPr>
      </w:pPr>
    </w:p>
    <w:p w:rsidR="00CC48CB" w:rsidRDefault="00CC48CB" w:rsidP="00660F9A">
      <w:pPr>
        <w:jc w:val="center"/>
        <w:rPr>
          <w:b/>
          <w:sz w:val="28"/>
          <w:szCs w:val="28"/>
          <w:lang w:val="ru-RU"/>
        </w:rPr>
      </w:pPr>
    </w:p>
    <w:p w:rsidR="00E419B6" w:rsidRPr="005636AE" w:rsidRDefault="005F4D2F" w:rsidP="00660F9A">
      <w:pPr>
        <w:jc w:val="center"/>
        <w:rPr>
          <w:b/>
          <w:sz w:val="28"/>
          <w:szCs w:val="28"/>
          <w:lang w:val="ru-RU"/>
        </w:rPr>
      </w:pPr>
      <w:r>
        <w:rPr>
          <w:b/>
          <w:sz w:val="28"/>
          <w:szCs w:val="28"/>
          <w:lang w:val="ru-RU"/>
        </w:rPr>
        <w:lastRenderedPageBreak/>
        <w:t xml:space="preserve">Работа с детьми </w:t>
      </w:r>
      <w:r w:rsidR="00BC7ECB">
        <w:rPr>
          <w:b/>
          <w:sz w:val="28"/>
          <w:szCs w:val="28"/>
          <w:lang w:val="ru-RU"/>
        </w:rPr>
        <w:t>в НОД</w:t>
      </w:r>
    </w:p>
    <w:p w:rsidR="00714489" w:rsidRDefault="00906F79" w:rsidP="00714489">
      <w:pPr>
        <w:rPr>
          <w:sz w:val="28"/>
          <w:szCs w:val="28"/>
          <w:lang w:val="ru-RU"/>
        </w:rPr>
      </w:pPr>
      <w:r>
        <w:rPr>
          <w:sz w:val="28"/>
          <w:szCs w:val="28"/>
          <w:lang w:val="ru-RU"/>
        </w:rPr>
        <w:t>Работа с детьми в</w:t>
      </w:r>
      <w:r w:rsidR="00E419B6">
        <w:rPr>
          <w:sz w:val="28"/>
          <w:szCs w:val="28"/>
          <w:lang w:val="ru-RU"/>
        </w:rPr>
        <w:t xml:space="preserve"> детском саду показала, что обучать детей эффективному общению уже возможно с </w:t>
      </w:r>
      <w:r w:rsidR="00660F9A">
        <w:rPr>
          <w:sz w:val="28"/>
          <w:szCs w:val="28"/>
          <w:lang w:val="ru-RU"/>
        </w:rPr>
        <w:t>3</w:t>
      </w:r>
      <w:r w:rsidR="00E419B6">
        <w:rPr>
          <w:sz w:val="28"/>
          <w:szCs w:val="28"/>
          <w:lang w:val="ru-RU"/>
        </w:rPr>
        <w:t>-х летнего возраст</w:t>
      </w:r>
      <w:r w:rsidR="00660F9A">
        <w:rPr>
          <w:sz w:val="28"/>
          <w:szCs w:val="28"/>
          <w:lang w:val="ru-RU"/>
        </w:rPr>
        <w:t>а.</w:t>
      </w:r>
      <w:r w:rsidR="00E419B6">
        <w:rPr>
          <w:sz w:val="28"/>
          <w:szCs w:val="28"/>
          <w:lang w:val="ru-RU"/>
        </w:rPr>
        <w:t xml:space="preserve"> В дошкольном возрасте  дети любят играть и легче входят в различные речевые роли, они эмоциональны, легко впитывают образцы речи.</w:t>
      </w:r>
      <w:r w:rsidR="00660F9A">
        <w:rPr>
          <w:sz w:val="28"/>
          <w:szCs w:val="28"/>
          <w:lang w:val="ru-RU"/>
        </w:rPr>
        <w:t xml:space="preserve"> </w:t>
      </w:r>
      <w:r w:rsidR="00E419B6">
        <w:rPr>
          <w:sz w:val="28"/>
          <w:szCs w:val="28"/>
          <w:lang w:val="ru-RU"/>
        </w:rPr>
        <w:t xml:space="preserve">Уже в </w:t>
      </w:r>
      <w:r w:rsidR="00625D29">
        <w:rPr>
          <w:sz w:val="28"/>
          <w:szCs w:val="28"/>
          <w:lang w:val="ru-RU"/>
        </w:rPr>
        <w:t>средней</w:t>
      </w:r>
      <w:r w:rsidR="00E419B6">
        <w:rPr>
          <w:sz w:val="28"/>
          <w:szCs w:val="28"/>
          <w:lang w:val="ru-RU"/>
        </w:rPr>
        <w:t xml:space="preserve"> группе я с детьми проводила этические беседы: «О вежливых словах», «Что такое хорошо и что такое плохо» и др., решая проблему снятия тревоги в период адаптации ребенка в детском саду, где одной из главных задач была задача формирование умения выбирать этикетную формулу с учетом ситуации общения. Здесь у детей </w:t>
      </w:r>
      <w:r w:rsidR="00714489">
        <w:rPr>
          <w:sz w:val="28"/>
          <w:szCs w:val="28"/>
          <w:lang w:val="ru-RU"/>
        </w:rPr>
        <w:t>развивается</w:t>
      </w:r>
      <w:r w:rsidR="00E419B6">
        <w:rPr>
          <w:sz w:val="28"/>
          <w:szCs w:val="28"/>
          <w:lang w:val="ru-RU"/>
        </w:rPr>
        <w:t xml:space="preserve"> навыки социал</w:t>
      </w:r>
      <w:r w:rsidR="00714489">
        <w:rPr>
          <w:sz w:val="28"/>
          <w:szCs w:val="28"/>
          <w:lang w:val="ru-RU"/>
        </w:rPr>
        <w:t>ьного поведения, а также повышается</w:t>
      </w:r>
      <w:r w:rsidR="00E419B6">
        <w:rPr>
          <w:sz w:val="28"/>
          <w:szCs w:val="28"/>
          <w:lang w:val="ru-RU"/>
        </w:rPr>
        <w:t xml:space="preserve"> уверенность в себе,  развива</w:t>
      </w:r>
      <w:r w:rsidR="00714489">
        <w:rPr>
          <w:sz w:val="28"/>
          <w:szCs w:val="28"/>
          <w:lang w:val="ru-RU"/>
        </w:rPr>
        <w:t xml:space="preserve">ется самостоятельность. </w:t>
      </w:r>
      <w:r w:rsidR="00E419B6">
        <w:rPr>
          <w:sz w:val="28"/>
          <w:szCs w:val="28"/>
          <w:lang w:val="ru-RU"/>
        </w:rPr>
        <w:t>Работа по развитию речевого этикета проводится с детьми  с помощью бесед на этические темы, в которых ребёнок может высказать своё мнение, обосновать его, проследить логику беседы, учитывая желание и мнение других, тем самым обогащая социальный опыт.</w:t>
      </w:r>
      <w:r w:rsidR="00714489">
        <w:rPr>
          <w:sz w:val="28"/>
          <w:szCs w:val="28"/>
          <w:lang w:val="ru-RU"/>
        </w:rPr>
        <w:t xml:space="preserve"> </w:t>
      </w:r>
    </w:p>
    <w:p w:rsidR="009516D5" w:rsidRDefault="00E419B6" w:rsidP="00714489">
      <w:pPr>
        <w:rPr>
          <w:b/>
          <w:sz w:val="28"/>
          <w:szCs w:val="28"/>
          <w:lang w:val="ru-RU"/>
        </w:rPr>
      </w:pPr>
      <w:r>
        <w:rPr>
          <w:sz w:val="28"/>
          <w:szCs w:val="28"/>
          <w:lang w:val="ru-RU"/>
        </w:rPr>
        <w:t xml:space="preserve">Основным средством образования и развития является игра. В основе лежит ролевой принцип. Дети должны осознавать свои ролевые позиции и соответственно строить своё речевое поведение. Речевое поведение в каждом случаи определено ролевой позицией участника общения, на осознание которой направлены различные ролевые задания и упражнения, в том числе ролевые игры: ведь именно в игре коммуникативные способности реализуются естественно и максимально разнообразно. </w:t>
      </w:r>
      <w:r w:rsidR="00660F9A">
        <w:rPr>
          <w:sz w:val="28"/>
          <w:szCs w:val="28"/>
          <w:lang w:val="ru-RU"/>
        </w:rPr>
        <w:t>НОД</w:t>
      </w:r>
      <w:r>
        <w:rPr>
          <w:sz w:val="28"/>
          <w:szCs w:val="28"/>
          <w:lang w:val="ru-RU"/>
        </w:rPr>
        <w:t xml:space="preserve"> проходят по принципу сценария. Они носят занимательный игровой характер, что создаёт у детей интерес,  способствующий их активности, а также соответствуют возрастным психологическим особенностям ребенка, для которого  игра – типичная форма жизнедеятельности. По сценарию мы  вместе с детьми разыгрываем  ситуации общения, распределяем роли, осуществляем   выбор тех или иных форм речевого поведения, а также нравственных установок.</w:t>
      </w:r>
      <w:r w:rsidR="009516D5">
        <w:rPr>
          <w:b/>
          <w:sz w:val="28"/>
          <w:szCs w:val="28"/>
          <w:lang w:val="ru-RU"/>
        </w:rPr>
        <w:t xml:space="preserve">               </w:t>
      </w:r>
    </w:p>
    <w:p w:rsidR="00714489" w:rsidRDefault="00660F9A" w:rsidP="00714489">
      <w:pPr>
        <w:jc w:val="both"/>
        <w:rPr>
          <w:sz w:val="28"/>
          <w:szCs w:val="28"/>
          <w:lang w:val="ru-RU"/>
        </w:rPr>
      </w:pPr>
      <w:r>
        <w:rPr>
          <w:sz w:val="28"/>
          <w:szCs w:val="28"/>
          <w:lang w:val="ru-RU"/>
        </w:rPr>
        <w:t>НОД</w:t>
      </w:r>
      <w:r w:rsidR="009518D6">
        <w:rPr>
          <w:sz w:val="28"/>
          <w:szCs w:val="28"/>
          <w:lang w:val="ru-RU"/>
        </w:rPr>
        <w:t xml:space="preserve"> по речевой культуре и формированию коммуникативных навыков проходят систематически. Практика показала, что системное развитие навыков речевого поведения на доступном детям материале, в игровой форме способствует нравственному развитию ребенка;</w:t>
      </w:r>
      <w:r w:rsidR="00352B2C">
        <w:rPr>
          <w:sz w:val="28"/>
          <w:szCs w:val="28"/>
          <w:lang w:val="ru-RU"/>
        </w:rPr>
        <w:t xml:space="preserve"> дает возможность </w:t>
      </w:r>
      <w:r w:rsidR="00352B2C">
        <w:rPr>
          <w:sz w:val="28"/>
          <w:szCs w:val="28"/>
          <w:lang w:val="ru-RU"/>
        </w:rPr>
        <w:lastRenderedPageBreak/>
        <w:t xml:space="preserve">разобраться в сложном мире человеческих взаимоотношений, учит различать хорошие и дурные поступки. Поэтому </w:t>
      </w:r>
      <w:r>
        <w:rPr>
          <w:sz w:val="28"/>
          <w:szCs w:val="28"/>
          <w:lang w:val="ru-RU"/>
        </w:rPr>
        <w:t>НОД</w:t>
      </w:r>
      <w:r w:rsidR="00352B2C">
        <w:rPr>
          <w:sz w:val="28"/>
          <w:szCs w:val="28"/>
          <w:lang w:val="ru-RU"/>
        </w:rPr>
        <w:t xml:space="preserve"> по речевому этикету я провожу 1 раз в две недели</w:t>
      </w:r>
      <w:r w:rsidR="00B33656">
        <w:rPr>
          <w:sz w:val="28"/>
          <w:szCs w:val="28"/>
          <w:lang w:val="ru-RU"/>
        </w:rPr>
        <w:t xml:space="preserve"> (всего 18</w:t>
      </w:r>
      <w:r w:rsidR="00366756">
        <w:rPr>
          <w:sz w:val="28"/>
          <w:szCs w:val="28"/>
          <w:lang w:val="ru-RU"/>
        </w:rPr>
        <w:t xml:space="preserve"> занятий</w:t>
      </w:r>
      <w:r w:rsidR="00B33656">
        <w:rPr>
          <w:sz w:val="28"/>
          <w:szCs w:val="28"/>
          <w:lang w:val="ru-RU"/>
        </w:rPr>
        <w:t>)</w:t>
      </w:r>
      <w:r w:rsidR="00366756">
        <w:rPr>
          <w:sz w:val="28"/>
          <w:szCs w:val="28"/>
          <w:lang w:val="ru-RU"/>
        </w:rPr>
        <w:t xml:space="preserve">. </w:t>
      </w:r>
      <w:proofErr w:type="gramStart"/>
      <w:r w:rsidR="00BE7F55">
        <w:rPr>
          <w:sz w:val="28"/>
          <w:szCs w:val="28"/>
          <w:lang w:val="ru-RU"/>
        </w:rPr>
        <w:t>Приобретенные умения закрепляются</w:t>
      </w:r>
      <w:r w:rsidR="005245D0">
        <w:rPr>
          <w:sz w:val="28"/>
          <w:szCs w:val="28"/>
          <w:lang w:val="ru-RU"/>
        </w:rPr>
        <w:t xml:space="preserve"> в</w:t>
      </w:r>
      <w:r w:rsidR="00BE7F55">
        <w:rPr>
          <w:sz w:val="28"/>
          <w:szCs w:val="28"/>
          <w:lang w:val="ru-RU"/>
        </w:rPr>
        <w:t xml:space="preserve"> самостоятельной деят</w:t>
      </w:r>
      <w:r w:rsidR="005245D0">
        <w:rPr>
          <w:sz w:val="28"/>
          <w:szCs w:val="28"/>
          <w:lang w:val="ru-RU"/>
        </w:rPr>
        <w:t>ельности детей: в играх – драма</w:t>
      </w:r>
      <w:r w:rsidR="00BE7F55">
        <w:rPr>
          <w:sz w:val="28"/>
          <w:szCs w:val="28"/>
          <w:lang w:val="ru-RU"/>
        </w:rPr>
        <w:t xml:space="preserve">тизациях, сюжетно – ролевых, дидактических, настольно – печатных играх, в повседневной жизни. </w:t>
      </w:r>
      <w:proofErr w:type="gramEnd"/>
    </w:p>
    <w:p w:rsidR="00250504" w:rsidRPr="00714489" w:rsidRDefault="00250504" w:rsidP="00714489">
      <w:pPr>
        <w:jc w:val="both"/>
        <w:rPr>
          <w:sz w:val="28"/>
          <w:szCs w:val="28"/>
          <w:lang w:val="ru-RU"/>
        </w:rPr>
      </w:pPr>
    </w:p>
    <w:p w:rsidR="00DF10E6" w:rsidRPr="00660F9A" w:rsidRDefault="00AC4A27" w:rsidP="00660F9A">
      <w:pPr>
        <w:jc w:val="center"/>
        <w:rPr>
          <w:sz w:val="28"/>
          <w:szCs w:val="28"/>
          <w:lang w:val="ru-RU"/>
        </w:rPr>
      </w:pPr>
      <w:r>
        <w:rPr>
          <w:b/>
          <w:sz w:val="28"/>
          <w:szCs w:val="28"/>
          <w:lang w:val="ru-RU"/>
        </w:rPr>
        <w:t>Работа с родителями.</w:t>
      </w:r>
    </w:p>
    <w:p w:rsidR="00DF10E6" w:rsidRDefault="00DF10E6" w:rsidP="00F81341">
      <w:pPr>
        <w:ind w:firstLine="426"/>
        <w:jc w:val="both"/>
        <w:rPr>
          <w:sz w:val="28"/>
          <w:szCs w:val="28"/>
          <w:lang w:val="ru-RU"/>
        </w:rPr>
      </w:pPr>
      <w:r>
        <w:rPr>
          <w:sz w:val="28"/>
          <w:szCs w:val="28"/>
          <w:lang w:val="ru-RU"/>
        </w:rPr>
        <w:t>Чтобы добиться наибольшего эффекта в усвоении дошкольниками этических норм поведения, необходимо постоянно обращать внимание на поведение детей в группе, в семье, поэтому я стараюсь установить тесный контакт с родителями, с тем, чтобы предъявить  к ребёнку единые требования. В связи с этим предлагаю родителям, в консультациях и при беседах, использовать дома игры и упражнения, которые способствуют развитию основных умений общаться, учитывая индивидуальные особенности детей.</w:t>
      </w:r>
    </w:p>
    <w:p w:rsidR="00DF10E6" w:rsidRDefault="00DF10E6" w:rsidP="00715281">
      <w:pPr>
        <w:ind w:firstLine="426"/>
        <w:jc w:val="both"/>
        <w:rPr>
          <w:sz w:val="28"/>
          <w:szCs w:val="28"/>
          <w:lang w:val="ru-RU"/>
        </w:rPr>
      </w:pPr>
      <w:r>
        <w:rPr>
          <w:sz w:val="28"/>
          <w:szCs w:val="28"/>
          <w:lang w:val="ru-RU"/>
        </w:rPr>
        <w:t xml:space="preserve">Предлагаю рекомендации родителям, рядом с которыми растут дети с определёнными трудностями в общении: застенчивость, агрессивность, неадекватная самооценка и некоторые другие. В разговоре с родителями советую читать ребёнку книги на этические темы, беседовать по поводу </w:t>
      </w:r>
      <w:proofErr w:type="gramStart"/>
      <w:r>
        <w:rPr>
          <w:sz w:val="28"/>
          <w:szCs w:val="28"/>
          <w:lang w:val="ru-RU"/>
        </w:rPr>
        <w:t>прочитанного</w:t>
      </w:r>
      <w:proofErr w:type="gramEnd"/>
      <w:r>
        <w:rPr>
          <w:sz w:val="28"/>
          <w:szCs w:val="28"/>
          <w:lang w:val="ru-RU"/>
        </w:rPr>
        <w:t xml:space="preserve">. Объясняю родителям то, что они должны постараться, чтобы чтение и беседы, доставляли ребёнку удовольствие, вызывали у него интерес. Рассуждая о речевом поведении героев рассказов, родители могут использовать примеры из жизни их семьи, припомнить какие-то речевые ситуации, в которые попадал ребёнок. Я советую родителям, наблюдая за повседневным поведением ребёнка, подсказывать ему необходимые слова, напоминать примеры, подчёркнутые из книг. Консультирование родителей базируется на информации, полученной от родителей, и её тщательном анализе. Вместе с тем, объясняю родителям, что дополнительная работа с детьми </w:t>
      </w:r>
      <w:proofErr w:type="gramStart"/>
      <w:r>
        <w:rPr>
          <w:sz w:val="28"/>
          <w:szCs w:val="28"/>
          <w:lang w:val="ru-RU"/>
        </w:rPr>
        <w:t>представляет возможность</w:t>
      </w:r>
      <w:proofErr w:type="gramEnd"/>
      <w:r>
        <w:rPr>
          <w:sz w:val="28"/>
          <w:szCs w:val="28"/>
          <w:lang w:val="ru-RU"/>
        </w:rPr>
        <w:t>, тем родителям, которые желают, видеть своего ребёнка воспитанным, культурным и общительным. Совместный поиск решения проблемы помогает организовать общение детей и взрослых.</w:t>
      </w:r>
      <w:r w:rsidR="00715281">
        <w:rPr>
          <w:sz w:val="28"/>
          <w:szCs w:val="28"/>
          <w:lang w:val="ru-RU"/>
        </w:rPr>
        <w:t xml:space="preserve"> </w:t>
      </w:r>
      <w:r>
        <w:rPr>
          <w:sz w:val="28"/>
          <w:szCs w:val="28"/>
          <w:lang w:val="ru-RU"/>
        </w:rPr>
        <w:t xml:space="preserve">С учётом этого </w:t>
      </w:r>
      <w:r>
        <w:rPr>
          <w:sz w:val="28"/>
          <w:szCs w:val="28"/>
          <w:lang w:val="ru-RU"/>
        </w:rPr>
        <w:lastRenderedPageBreak/>
        <w:t>планирую работу с родителями на учебный год. Так мной были запланированы и проведены консультации:</w:t>
      </w:r>
    </w:p>
    <w:p w:rsidR="00DF10E6" w:rsidRDefault="00DF10E6" w:rsidP="00F81341">
      <w:pPr>
        <w:jc w:val="both"/>
        <w:rPr>
          <w:sz w:val="28"/>
          <w:szCs w:val="28"/>
          <w:lang w:val="ru-RU"/>
        </w:rPr>
      </w:pPr>
      <w:r>
        <w:rPr>
          <w:sz w:val="28"/>
          <w:szCs w:val="28"/>
          <w:lang w:val="ru-RU"/>
        </w:rPr>
        <w:t>- «О формировании доброжелательных отношений с помощью игр» (неполная семья)</w:t>
      </w:r>
    </w:p>
    <w:p w:rsidR="00DF10E6" w:rsidRDefault="00DF10E6" w:rsidP="00F81341">
      <w:pPr>
        <w:jc w:val="both"/>
        <w:rPr>
          <w:sz w:val="28"/>
          <w:szCs w:val="28"/>
          <w:lang w:val="ru-RU"/>
        </w:rPr>
      </w:pPr>
      <w:r>
        <w:rPr>
          <w:sz w:val="28"/>
          <w:szCs w:val="28"/>
          <w:lang w:val="ru-RU"/>
        </w:rPr>
        <w:t>-«Ваш ребёнок воспитан?» (многодетная семья)</w:t>
      </w:r>
    </w:p>
    <w:p w:rsidR="00DF10E6" w:rsidRDefault="00DF10E6" w:rsidP="00F81341">
      <w:pPr>
        <w:jc w:val="both"/>
        <w:rPr>
          <w:sz w:val="28"/>
          <w:szCs w:val="28"/>
          <w:lang w:val="ru-RU"/>
        </w:rPr>
      </w:pPr>
      <w:r>
        <w:rPr>
          <w:sz w:val="28"/>
          <w:szCs w:val="28"/>
          <w:lang w:val="ru-RU"/>
        </w:rPr>
        <w:t>- «Воспитываем тактичного собеседника» (малообеспеченная семья)</w:t>
      </w:r>
    </w:p>
    <w:p w:rsidR="00DF10E6" w:rsidRPr="003642A9" w:rsidRDefault="00DF10E6" w:rsidP="00F81341">
      <w:pPr>
        <w:jc w:val="both"/>
        <w:rPr>
          <w:sz w:val="28"/>
          <w:szCs w:val="28"/>
          <w:lang w:val="ru-RU"/>
        </w:rPr>
      </w:pPr>
      <w:r>
        <w:rPr>
          <w:sz w:val="28"/>
          <w:szCs w:val="28"/>
          <w:lang w:val="ru-RU"/>
        </w:rPr>
        <w:t xml:space="preserve">- «Речевой этикет и вежливость» (обеспеченная семья) </w:t>
      </w:r>
    </w:p>
    <w:p w:rsidR="00306B2A" w:rsidRDefault="00306B2A" w:rsidP="00F81341">
      <w:pPr>
        <w:jc w:val="both"/>
        <w:rPr>
          <w:sz w:val="28"/>
          <w:szCs w:val="28"/>
          <w:lang w:val="ru-RU"/>
        </w:rPr>
      </w:pPr>
    </w:p>
    <w:p w:rsidR="00DF6713" w:rsidRDefault="00DF6713"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sz w:val="28"/>
          <w:szCs w:val="28"/>
          <w:lang w:val="ru-RU"/>
        </w:rPr>
      </w:pPr>
    </w:p>
    <w:p w:rsidR="00906F79" w:rsidRDefault="00906F79" w:rsidP="00F81341">
      <w:pPr>
        <w:jc w:val="both"/>
        <w:rPr>
          <w:b/>
          <w:sz w:val="28"/>
          <w:szCs w:val="28"/>
          <w:lang w:val="ru-RU"/>
        </w:rPr>
      </w:pPr>
    </w:p>
    <w:p w:rsidR="00240AD1" w:rsidRPr="003E58AE" w:rsidRDefault="0009478A" w:rsidP="00F81341">
      <w:pPr>
        <w:jc w:val="both"/>
        <w:rPr>
          <w:b/>
          <w:sz w:val="28"/>
          <w:szCs w:val="28"/>
          <w:lang w:val="ru-RU"/>
        </w:rPr>
      </w:pPr>
      <w:r>
        <w:rPr>
          <w:b/>
          <w:sz w:val="28"/>
          <w:szCs w:val="28"/>
          <w:lang w:val="ru-RU"/>
        </w:rPr>
        <w:lastRenderedPageBreak/>
        <w:t>Выявление уровня развития навыков речевого этикета у дошкольников.</w:t>
      </w:r>
    </w:p>
    <w:p w:rsidR="00E46470" w:rsidRPr="00DF6713" w:rsidRDefault="00454603" w:rsidP="00DF6713">
      <w:pPr>
        <w:ind w:firstLine="426"/>
        <w:jc w:val="both"/>
        <w:rPr>
          <w:sz w:val="28"/>
          <w:szCs w:val="28"/>
          <w:lang w:val="ru-RU"/>
        </w:rPr>
      </w:pPr>
      <w:r>
        <w:rPr>
          <w:sz w:val="28"/>
          <w:szCs w:val="28"/>
          <w:lang w:val="ru-RU"/>
        </w:rPr>
        <w:t>В качестве контроля над</w:t>
      </w:r>
      <w:r w:rsidR="001E3D48" w:rsidRPr="001E3D48">
        <w:rPr>
          <w:sz w:val="28"/>
          <w:szCs w:val="28"/>
          <w:lang w:val="ru-RU"/>
        </w:rPr>
        <w:t xml:space="preserve"> </w:t>
      </w:r>
      <w:r w:rsidR="001E3D48">
        <w:rPr>
          <w:sz w:val="28"/>
          <w:szCs w:val="28"/>
          <w:lang w:val="ru-RU"/>
        </w:rPr>
        <w:t>эффективностью используемых средств обучения выступает диагностика. В моем случае диагностическая методика применяется для того, чтобы выявить динамику развития ребенка в освоении предло</w:t>
      </w:r>
      <w:r w:rsidR="00240AD1">
        <w:rPr>
          <w:sz w:val="28"/>
          <w:szCs w:val="28"/>
          <w:lang w:val="ru-RU"/>
        </w:rPr>
        <w:t>женной мной системы воспитания культуры речевого общения,</w:t>
      </w:r>
      <w:r w:rsidR="001E3D48">
        <w:rPr>
          <w:sz w:val="28"/>
          <w:szCs w:val="28"/>
          <w:lang w:val="ru-RU"/>
        </w:rPr>
        <w:t xml:space="preserve"> подтверждая тем самым результативность моей работы.</w:t>
      </w:r>
      <w:r w:rsidR="00000236">
        <w:rPr>
          <w:sz w:val="28"/>
          <w:szCs w:val="28"/>
          <w:lang w:val="ru-RU"/>
        </w:rPr>
        <w:t xml:space="preserve"> </w:t>
      </w:r>
      <w:r w:rsidR="00973F91">
        <w:rPr>
          <w:sz w:val="28"/>
          <w:szCs w:val="28"/>
          <w:lang w:val="ru-RU"/>
        </w:rPr>
        <w:t>Д</w:t>
      </w:r>
      <w:r w:rsidR="00306B2A">
        <w:rPr>
          <w:sz w:val="28"/>
          <w:szCs w:val="28"/>
          <w:lang w:val="ru-RU"/>
        </w:rPr>
        <w:t>иагностирование я провожу два раза</w:t>
      </w:r>
      <w:r w:rsidR="00973F91">
        <w:rPr>
          <w:sz w:val="28"/>
          <w:szCs w:val="28"/>
          <w:lang w:val="ru-RU"/>
        </w:rPr>
        <w:t xml:space="preserve"> в год: в сентябре – для выявления исходного уровня развития ребенка на д</w:t>
      </w:r>
      <w:r w:rsidR="00306B2A">
        <w:rPr>
          <w:sz w:val="28"/>
          <w:szCs w:val="28"/>
          <w:lang w:val="ru-RU"/>
        </w:rPr>
        <w:t xml:space="preserve">анном этапе; </w:t>
      </w:r>
      <w:r w:rsidR="00973F91">
        <w:rPr>
          <w:sz w:val="28"/>
          <w:szCs w:val="28"/>
          <w:lang w:val="ru-RU"/>
        </w:rPr>
        <w:t xml:space="preserve"> и в мае – для выявления эффективн</w:t>
      </w:r>
      <w:r w:rsidR="00CE6323">
        <w:rPr>
          <w:sz w:val="28"/>
          <w:szCs w:val="28"/>
          <w:lang w:val="ru-RU"/>
        </w:rPr>
        <w:t>ости проводимой работы.</w:t>
      </w:r>
      <w:r w:rsidR="006314F5">
        <w:rPr>
          <w:sz w:val="28"/>
          <w:szCs w:val="28"/>
          <w:lang w:val="ru-RU"/>
        </w:rPr>
        <w:t xml:space="preserve"> </w:t>
      </w:r>
    </w:p>
    <w:p w:rsidR="00FA0B95" w:rsidRDefault="00E46470" w:rsidP="00F81341">
      <w:pPr>
        <w:jc w:val="both"/>
        <w:rPr>
          <w:sz w:val="28"/>
          <w:szCs w:val="28"/>
          <w:lang w:val="ru-RU"/>
        </w:rPr>
      </w:pPr>
      <w:r>
        <w:rPr>
          <w:sz w:val="28"/>
          <w:szCs w:val="28"/>
          <w:lang w:val="ru-RU"/>
        </w:rPr>
        <w:t>Для исследования</w:t>
      </w:r>
      <w:r w:rsidR="00FA0B95">
        <w:rPr>
          <w:sz w:val="28"/>
          <w:szCs w:val="28"/>
          <w:lang w:val="ru-RU"/>
        </w:rPr>
        <w:t xml:space="preserve"> я отобрала 6 наиболее традиционных и доступных тем для подбора речевых ситуаций общения: </w:t>
      </w:r>
    </w:p>
    <w:p w:rsidR="00FA0B95" w:rsidRDefault="00FA0B95" w:rsidP="00F81341">
      <w:pPr>
        <w:pStyle w:val="ab"/>
        <w:numPr>
          <w:ilvl w:val="0"/>
          <w:numId w:val="16"/>
        </w:numPr>
        <w:jc w:val="both"/>
        <w:rPr>
          <w:sz w:val="28"/>
          <w:szCs w:val="28"/>
          <w:lang w:val="ru-RU"/>
        </w:rPr>
      </w:pPr>
      <w:r>
        <w:rPr>
          <w:sz w:val="28"/>
          <w:szCs w:val="28"/>
          <w:lang w:val="ru-RU"/>
        </w:rPr>
        <w:t>Приветствие;</w:t>
      </w:r>
    </w:p>
    <w:p w:rsidR="00FA0B95" w:rsidRDefault="006314F5" w:rsidP="00F81341">
      <w:pPr>
        <w:pStyle w:val="ab"/>
        <w:numPr>
          <w:ilvl w:val="0"/>
          <w:numId w:val="16"/>
        </w:numPr>
        <w:jc w:val="both"/>
        <w:rPr>
          <w:sz w:val="28"/>
          <w:szCs w:val="28"/>
          <w:lang w:val="ru-RU"/>
        </w:rPr>
      </w:pPr>
      <w:r>
        <w:rPr>
          <w:sz w:val="28"/>
          <w:szCs w:val="28"/>
          <w:lang w:val="ru-RU"/>
        </w:rPr>
        <w:t>Конфликт в игре</w:t>
      </w:r>
      <w:r w:rsidR="00FA0B95">
        <w:rPr>
          <w:sz w:val="28"/>
          <w:szCs w:val="28"/>
          <w:lang w:val="ru-RU"/>
        </w:rPr>
        <w:t>;</w:t>
      </w:r>
    </w:p>
    <w:p w:rsidR="00FA0B95" w:rsidRDefault="006314F5" w:rsidP="00F81341">
      <w:pPr>
        <w:pStyle w:val="ab"/>
        <w:numPr>
          <w:ilvl w:val="0"/>
          <w:numId w:val="16"/>
        </w:numPr>
        <w:jc w:val="both"/>
        <w:rPr>
          <w:sz w:val="28"/>
          <w:szCs w:val="28"/>
          <w:lang w:val="ru-RU"/>
        </w:rPr>
      </w:pPr>
      <w:r>
        <w:rPr>
          <w:sz w:val="28"/>
          <w:szCs w:val="28"/>
          <w:lang w:val="ru-RU"/>
        </w:rPr>
        <w:t>Обращение к взрослому</w:t>
      </w:r>
      <w:r w:rsidR="00FA0B95">
        <w:rPr>
          <w:sz w:val="28"/>
          <w:szCs w:val="28"/>
          <w:lang w:val="ru-RU"/>
        </w:rPr>
        <w:t>;</w:t>
      </w:r>
    </w:p>
    <w:p w:rsidR="00FA0B95" w:rsidRDefault="006314F5" w:rsidP="00F81341">
      <w:pPr>
        <w:pStyle w:val="ab"/>
        <w:numPr>
          <w:ilvl w:val="0"/>
          <w:numId w:val="16"/>
        </w:numPr>
        <w:jc w:val="both"/>
        <w:rPr>
          <w:sz w:val="28"/>
          <w:szCs w:val="28"/>
          <w:lang w:val="ru-RU"/>
        </w:rPr>
      </w:pPr>
      <w:r>
        <w:rPr>
          <w:sz w:val="28"/>
          <w:szCs w:val="28"/>
          <w:lang w:val="ru-RU"/>
        </w:rPr>
        <w:t>Знакомство</w:t>
      </w:r>
      <w:r w:rsidR="00FA0B95">
        <w:rPr>
          <w:sz w:val="28"/>
          <w:szCs w:val="28"/>
          <w:lang w:val="ru-RU"/>
        </w:rPr>
        <w:t>;</w:t>
      </w:r>
    </w:p>
    <w:p w:rsidR="00FA0B95" w:rsidRDefault="006314F5" w:rsidP="00F81341">
      <w:pPr>
        <w:pStyle w:val="ab"/>
        <w:numPr>
          <w:ilvl w:val="0"/>
          <w:numId w:val="16"/>
        </w:numPr>
        <w:jc w:val="both"/>
        <w:rPr>
          <w:sz w:val="28"/>
          <w:szCs w:val="28"/>
          <w:lang w:val="ru-RU"/>
        </w:rPr>
      </w:pPr>
      <w:r>
        <w:rPr>
          <w:sz w:val="28"/>
          <w:szCs w:val="28"/>
          <w:lang w:val="ru-RU"/>
        </w:rPr>
        <w:t>Просьба</w:t>
      </w:r>
      <w:r w:rsidR="00FA0B95">
        <w:rPr>
          <w:sz w:val="28"/>
          <w:szCs w:val="28"/>
          <w:lang w:val="ru-RU"/>
        </w:rPr>
        <w:t>;</w:t>
      </w:r>
    </w:p>
    <w:p w:rsidR="006C6FEE" w:rsidRPr="00DF6713" w:rsidRDefault="006314F5" w:rsidP="00F81341">
      <w:pPr>
        <w:pStyle w:val="ab"/>
        <w:numPr>
          <w:ilvl w:val="0"/>
          <w:numId w:val="16"/>
        </w:numPr>
        <w:jc w:val="both"/>
        <w:rPr>
          <w:sz w:val="28"/>
          <w:szCs w:val="28"/>
          <w:lang w:val="ru-RU"/>
        </w:rPr>
      </w:pPr>
      <w:r>
        <w:rPr>
          <w:sz w:val="28"/>
          <w:szCs w:val="28"/>
          <w:lang w:val="ru-RU"/>
        </w:rPr>
        <w:t>Извинение</w:t>
      </w:r>
      <w:r w:rsidR="00FA0B95">
        <w:rPr>
          <w:sz w:val="28"/>
          <w:szCs w:val="28"/>
          <w:lang w:val="ru-RU"/>
        </w:rPr>
        <w:t>.</w:t>
      </w:r>
    </w:p>
    <w:p w:rsidR="00FA0B95" w:rsidRDefault="003525F8" w:rsidP="008F70DF">
      <w:pPr>
        <w:jc w:val="center"/>
        <w:rPr>
          <w:sz w:val="28"/>
          <w:szCs w:val="28"/>
          <w:lang w:val="ru-RU"/>
        </w:rPr>
      </w:pPr>
      <w:r>
        <w:rPr>
          <w:sz w:val="28"/>
          <w:szCs w:val="28"/>
          <w:lang w:val="ru-RU"/>
        </w:rPr>
        <w:t>В каждой теме детям предлагаю следующие речевые ситуации:</w:t>
      </w:r>
    </w:p>
    <w:p w:rsidR="003525F8" w:rsidRDefault="005A2B0D" w:rsidP="00F81341">
      <w:pPr>
        <w:pStyle w:val="ab"/>
        <w:numPr>
          <w:ilvl w:val="0"/>
          <w:numId w:val="17"/>
        </w:numPr>
        <w:jc w:val="both"/>
        <w:rPr>
          <w:sz w:val="28"/>
          <w:szCs w:val="28"/>
          <w:lang w:val="ru-RU"/>
        </w:rPr>
      </w:pPr>
      <w:r>
        <w:rPr>
          <w:sz w:val="28"/>
          <w:szCs w:val="28"/>
          <w:lang w:val="ru-RU"/>
        </w:rPr>
        <w:t>Ты пришел (ла) в детский сад и встретила /</w:t>
      </w:r>
      <w:proofErr w:type="gramStart"/>
      <w:r>
        <w:rPr>
          <w:sz w:val="28"/>
          <w:szCs w:val="28"/>
          <w:lang w:val="ru-RU"/>
        </w:rPr>
        <w:t>л</w:t>
      </w:r>
      <w:proofErr w:type="gramEnd"/>
      <w:r>
        <w:rPr>
          <w:sz w:val="28"/>
          <w:szCs w:val="28"/>
          <w:lang w:val="ru-RU"/>
        </w:rPr>
        <w:t xml:space="preserve">, воспитательницу – </w:t>
      </w:r>
      <w:r w:rsidR="006C6FEE">
        <w:rPr>
          <w:sz w:val="28"/>
          <w:szCs w:val="28"/>
          <w:lang w:val="ru-RU"/>
        </w:rPr>
        <w:t>Жанну Вячеславовну</w:t>
      </w:r>
      <w:r>
        <w:rPr>
          <w:sz w:val="28"/>
          <w:szCs w:val="28"/>
          <w:lang w:val="ru-RU"/>
        </w:rPr>
        <w:t>. Как ты ее будешь приветствовать. Как по-другому можно поздороваться?</w:t>
      </w:r>
    </w:p>
    <w:p w:rsidR="005A2B0D" w:rsidRDefault="005A2B0D" w:rsidP="00F81341">
      <w:pPr>
        <w:pStyle w:val="ab"/>
        <w:numPr>
          <w:ilvl w:val="0"/>
          <w:numId w:val="17"/>
        </w:numPr>
        <w:jc w:val="both"/>
        <w:rPr>
          <w:sz w:val="28"/>
          <w:szCs w:val="28"/>
          <w:lang w:val="ru-RU"/>
        </w:rPr>
      </w:pPr>
      <w:r>
        <w:rPr>
          <w:sz w:val="28"/>
          <w:szCs w:val="28"/>
          <w:lang w:val="ru-RU"/>
        </w:rPr>
        <w:t>К нам в группу пришла новая девочка. Тебе захотелось с ней познакомиться. Как ты к ней обратишься?</w:t>
      </w:r>
    </w:p>
    <w:p w:rsidR="005A2B0D" w:rsidRDefault="005A2B0D" w:rsidP="00F81341">
      <w:pPr>
        <w:pStyle w:val="ab"/>
        <w:numPr>
          <w:ilvl w:val="0"/>
          <w:numId w:val="17"/>
        </w:numPr>
        <w:jc w:val="both"/>
        <w:rPr>
          <w:sz w:val="28"/>
          <w:szCs w:val="28"/>
          <w:lang w:val="ru-RU"/>
        </w:rPr>
      </w:pPr>
      <w:r>
        <w:rPr>
          <w:sz w:val="28"/>
          <w:szCs w:val="28"/>
          <w:lang w:val="ru-RU"/>
        </w:rPr>
        <w:t>Ты поливаешь цветы в групповой комнате, один из них находится на шкафу, и ты не смогла /</w:t>
      </w:r>
      <w:proofErr w:type="gramStart"/>
      <w:r>
        <w:rPr>
          <w:sz w:val="28"/>
          <w:szCs w:val="28"/>
          <w:lang w:val="ru-RU"/>
        </w:rPr>
        <w:t>г</w:t>
      </w:r>
      <w:proofErr w:type="gramEnd"/>
      <w:r>
        <w:rPr>
          <w:sz w:val="28"/>
          <w:szCs w:val="28"/>
          <w:lang w:val="ru-RU"/>
        </w:rPr>
        <w:t xml:space="preserve"> его достать, как ты обратишься за помощью к няне, что ты ей скажешь?</w:t>
      </w:r>
    </w:p>
    <w:p w:rsidR="005A2B0D" w:rsidRDefault="005A2B0D" w:rsidP="00F81341">
      <w:pPr>
        <w:pStyle w:val="ab"/>
        <w:numPr>
          <w:ilvl w:val="0"/>
          <w:numId w:val="17"/>
        </w:numPr>
        <w:jc w:val="both"/>
        <w:rPr>
          <w:sz w:val="28"/>
          <w:szCs w:val="28"/>
          <w:lang w:val="ru-RU"/>
        </w:rPr>
      </w:pPr>
      <w:r>
        <w:rPr>
          <w:sz w:val="28"/>
          <w:szCs w:val="28"/>
          <w:lang w:val="ru-RU"/>
        </w:rPr>
        <w:t>Ты играл (ла) с мячом возле клумб. Увлекся (</w:t>
      </w:r>
      <w:proofErr w:type="spellStart"/>
      <w:r>
        <w:rPr>
          <w:sz w:val="28"/>
          <w:szCs w:val="28"/>
          <w:lang w:val="ru-RU"/>
        </w:rPr>
        <w:t>лась</w:t>
      </w:r>
      <w:proofErr w:type="spellEnd"/>
      <w:r>
        <w:rPr>
          <w:sz w:val="28"/>
          <w:szCs w:val="28"/>
          <w:lang w:val="ru-RU"/>
        </w:rPr>
        <w:t>) игрой и нечаянно сломал (а), любимый мамин цветок. Что ты ей скажешь?</w:t>
      </w:r>
    </w:p>
    <w:p w:rsidR="00F663F2" w:rsidRDefault="005A2B0D" w:rsidP="00F81341">
      <w:pPr>
        <w:pStyle w:val="ab"/>
        <w:numPr>
          <w:ilvl w:val="0"/>
          <w:numId w:val="17"/>
        </w:numPr>
        <w:jc w:val="both"/>
        <w:rPr>
          <w:sz w:val="28"/>
          <w:szCs w:val="28"/>
          <w:lang w:val="ru-RU"/>
        </w:rPr>
      </w:pPr>
      <w:r>
        <w:rPr>
          <w:sz w:val="28"/>
          <w:szCs w:val="28"/>
          <w:lang w:val="ru-RU"/>
        </w:rPr>
        <w:t xml:space="preserve"> Ты захотел</w:t>
      </w:r>
      <w:r w:rsidR="006C6FEE">
        <w:rPr>
          <w:sz w:val="28"/>
          <w:szCs w:val="28"/>
          <w:lang w:val="ru-RU"/>
        </w:rPr>
        <w:t xml:space="preserve"> </w:t>
      </w:r>
      <w:r>
        <w:rPr>
          <w:sz w:val="28"/>
          <w:szCs w:val="28"/>
          <w:lang w:val="ru-RU"/>
        </w:rPr>
        <w:t>(а) быть капитаном на корабле</w:t>
      </w:r>
      <w:r w:rsidR="00F663F2">
        <w:rPr>
          <w:sz w:val="28"/>
          <w:szCs w:val="28"/>
          <w:lang w:val="ru-RU"/>
        </w:rPr>
        <w:t>, но капитанский мостик уже занял другой мальчик. Что ты ему скажешь? Как ты поступишь, если он не захочет уступить тебе место?</w:t>
      </w:r>
    </w:p>
    <w:p w:rsidR="00F663F2" w:rsidRDefault="00F663F2" w:rsidP="00F81341">
      <w:pPr>
        <w:pStyle w:val="ab"/>
        <w:numPr>
          <w:ilvl w:val="0"/>
          <w:numId w:val="17"/>
        </w:numPr>
        <w:jc w:val="both"/>
        <w:rPr>
          <w:sz w:val="28"/>
          <w:szCs w:val="28"/>
          <w:lang w:val="ru-RU"/>
        </w:rPr>
      </w:pPr>
      <w:r>
        <w:rPr>
          <w:sz w:val="28"/>
          <w:szCs w:val="28"/>
          <w:lang w:val="ru-RU"/>
        </w:rPr>
        <w:t>Тебе нужно узнать кокой час. Навстречу идет взрослый. Как необходимо к нему обратиться.</w:t>
      </w:r>
    </w:p>
    <w:p w:rsidR="00E46470" w:rsidRPr="00E46470" w:rsidRDefault="00E46470" w:rsidP="00F81341">
      <w:pPr>
        <w:pStyle w:val="ab"/>
        <w:numPr>
          <w:ilvl w:val="0"/>
          <w:numId w:val="17"/>
        </w:numPr>
        <w:jc w:val="both"/>
        <w:rPr>
          <w:sz w:val="28"/>
          <w:szCs w:val="28"/>
          <w:lang w:val="ru-RU"/>
        </w:rPr>
      </w:pPr>
      <w:r w:rsidRPr="00E46470">
        <w:rPr>
          <w:sz w:val="28"/>
          <w:szCs w:val="28"/>
          <w:lang w:val="ru-RU"/>
        </w:rPr>
        <w:lastRenderedPageBreak/>
        <w:t>Каждый ребенок вводится мной в ситуацию, в которой должен назвать соответствующий речевой штамп.</w:t>
      </w:r>
    </w:p>
    <w:p w:rsidR="005B1267" w:rsidRPr="00715281" w:rsidRDefault="005B1267" w:rsidP="008F70DF">
      <w:pPr>
        <w:jc w:val="center"/>
        <w:rPr>
          <w:b/>
          <w:sz w:val="28"/>
          <w:szCs w:val="28"/>
          <w:lang w:val="ru-RU"/>
        </w:rPr>
      </w:pPr>
      <w:r w:rsidRPr="00715281">
        <w:rPr>
          <w:b/>
          <w:sz w:val="28"/>
          <w:szCs w:val="28"/>
          <w:lang w:val="ru-RU"/>
        </w:rPr>
        <w:t>Критерии оценки:</w:t>
      </w:r>
    </w:p>
    <w:p w:rsidR="005B1267" w:rsidRDefault="005B1267" w:rsidP="005B1267">
      <w:pPr>
        <w:jc w:val="both"/>
        <w:rPr>
          <w:sz w:val="28"/>
          <w:szCs w:val="28"/>
          <w:lang w:val="ru-RU"/>
        </w:rPr>
      </w:pPr>
      <w:r>
        <w:rPr>
          <w:sz w:val="28"/>
          <w:szCs w:val="28"/>
          <w:lang w:val="ru-RU"/>
        </w:rPr>
        <w:t>1</w:t>
      </w:r>
      <w:r w:rsidR="006314F5">
        <w:rPr>
          <w:sz w:val="28"/>
          <w:szCs w:val="28"/>
          <w:lang w:val="ru-RU"/>
        </w:rPr>
        <w:t xml:space="preserve"> балл </w:t>
      </w:r>
      <w:r>
        <w:rPr>
          <w:sz w:val="28"/>
          <w:szCs w:val="28"/>
          <w:lang w:val="ru-RU"/>
        </w:rPr>
        <w:t>- низкий уровень развития – ре</w:t>
      </w:r>
      <w:r w:rsidR="006314F5">
        <w:rPr>
          <w:sz w:val="28"/>
          <w:szCs w:val="28"/>
          <w:lang w:val="ru-RU"/>
        </w:rPr>
        <w:t xml:space="preserve">бёнок не </w:t>
      </w:r>
      <w:proofErr w:type="gramStart"/>
      <w:r w:rsidR="006314F5">
        <w:rPr>
          <w:sz w:val="28"/>
          <w:szCs w:val="28"/>
          <w:lang w:val="ru-RU"/>
        </w:rPr>
        <w:t xml:space="preserve">справился с заданием </w:t>
      </w:r>
      <w:r>
        <w:rPr>
          <w:sz w:val="28"/>
          <w:szCs w:val="28"/>
          <w:lang w:val="ru-RU"/>
        </w:rPr>
        <w:t>отказался</w:t>
      </w:r>
      <w:proofErr w:type="gramEnd"/>
      <w:r>
        <w:rPr>
          <w:sz w:val="28"/>
          <w:szCs w:val="28"/>
          <w:lang w:val="ru-RU"/>
        </w:rPr>
        <w:t xml:space="preserve"> отвечать или дал неправильный ответ.</w:t>
      </w:r>
    </w:p>
    <w:p w:rsidR="005B1267" w:rsidRDefault="005B1267" w:rsidP="005B1267">
      <w:pPr>
        <w:jc w:val="both"/>
        <w:rPr>
          <w:sz w:val="28"/>
          <w:szCs w:val="28"/>
          <w:lang w:val="ru-RU"/>
        </w:rPr>
      </w:pPr>
      <w:r>
        <w:rPr>
          <w:sz w:val="28"/>
          <w:szCs w:val="28"/>
          <w:lang w:val="ru-RU"/>
        </w:rPr>
        <w:t>2</w:t>
      </w:r>
      <w:r w:rsidR="006314F5">
        <w:rPr>
          <w:sz w:val="28"/>
          <w:szCs w:val="28"/>
          <w:lang w:val="ru-RU"/>
        </w:rPr>
        <w:t xml:space="preserve"> балла </w:t>
      </w:r>
      <w:r>
        <w:rPr>
          <w:sz w:val="28"/>
          <w:szCs w:val="28"/>
          <w:lang w:val="ru-RU"/>
        </w:rPr>
        <w:t>- средний уровень – ребёнку для выполнения задания понадобилась помощь педагога.</w:t>
      </w:r>
    </w:p>
    <w:p w:rsidR="005B1267" w:rsidRDefault="005B1267" w:rsidP="005B1267">
      <w:pPr>
        <w:jc w:val="both"/>
        <w:rPr>
          <w:sz w:val="28"/>
          <w:szCs w:val="28"/>
          <w:lang w:val="ru-RU"/>
        </w:rPr>
      </w:pPr>
      <w:r>
        <w:rPr>
          <w:sz w:val="28"/>
          <w:szCs w:val="28"/>
          <w:lang w:val="ru-RU"/>
        </w:rPr>
        <w:t xml:space="preserve">3 </w:t>
      </w:r>
      <w:r w:rsidR="006314F5">
        <w:rPr>
          <w:sz w:val="28"/>
          <w:szCs w:val="28"/>
          <w:lang w:val="ru-RU"/>
        </w:rPr>
        <w:t xml:space="preserve">балла </w:t>
      </w:r>
      <w:r>
        <w:rPr>
          <w:sz w:val="28"/>
          <w:szCs w:val="28"/>
          <w:lang w:val="ru-RU"/>
        </w:rPr>
        <w:t>– высокий уровень – ребёнок безошибочно и самостоятельно выполнил</w:t>
      </w:r>
    </w:p>
    <w:p w:rsidR="0044604B" w:rsidRDefault="001D3F81" w:rsidP="00EB257D">
      <w:pPr>
        <w:ind w:firstLine="426"/>
        <w:jc w:val="both"/>
        <w:rPr>
          <w:sz w:val="28"/>
          <w:szCs w:val="28"/>
          <w:lang w:val="ru-RU"/>
        </w:rPr>
      </w:pPr>
      <w:r>
        <w:rPr>
          <w:sz w:val="28"/>
          <w:szCs w:val="28"/>
          <w:lang w:val="ru-RU"/>
        </w:rPr>
        <w:t xml:space="preserve">Итак, </w:t>
      </w:r>
      <w:r w:rsidR="006314F5">
        <w:rPr>
          <w:sz w:val="28"/>
          <w:szCs w:val="28"/>
          <w:lang w:val="ru-RU"/>
        </w:rPr>
        <w:t xml:space="preserve">можно сделать вывод, </w:t>
      </w:r>
      <w:r>
        <w:rPr>
          <w:sz w:val="28"/>
          <w:szCs w:val="28"/>
          <w:lang w:val="ru-RU"/>
        </w:rPr>
        <w:t>что на начальном этапе</w:t>
      </w:r>
      <w:r w:rsidR="00081DD8">
        <w:rPr>
          <w:sz w:val="28"/>
          <w:szCs w:val="28"/>
          <w:lang w:val="ru-RU"/>
        </w:rPr>
        <w:t xml:space="preserve"> только </w:t>
      </w:r>
      <w:r w:rsidR="006314F5">
        <w:rPr>
          <w:sz w:val="28"/>
          <w:szCs w:val="28"/>
          <w:lang w:val="ru-RU"/>
        </w:rPr>
        <w:t>10</w:t>
      </w:r>
      <w:r w:rsidR="00257038">
        <w:rPr>
          <w:sz w:val="28"/>
          <w:szCs w:val="28"/>
          <w:lang w:val="ru-RU"/>
        </w:rPr>
        <w:t xml:space="preserve"> </w:t>
      </w:r>
      <w:r w:rsidR="006314F5">
        <w:rPr>
          <w:sz w:val="28"/>
          <w:szCs w:val="28"/>
          <w:lang w:val="ru-RU"/>
        </w:rPr>
        <w:t xml:space="preserve">детей </w:t>
      </w:r>
      <w:r w:rsidR="00257038">
        <w:rPr>
          <w:sz w:val="28"/>
          <w:szCs w:val="28"/>
          <w:lang w:val="ru-RU"/>
        </w:rPr>
        <w:t>владеют</w:t>
      </w:r>
      <w:r>
        <w:rPr>
          <w:sz w:val="28"/>
          <w:szCs w:val="28"/>
          <w:lang w:val="ru-RU"/>
        </w:rPr>
        <w:t xml:space="preserve">   </w:t>
      </w:r>
      <w:r w:rsidR="00F37DDE">
        <w:rPr>
          <w:sz w:val="28"/>
          <w:szCs w:val="28"/>
          <w:lang w:val="ru-RU"/>
        </w:rPr>
        <w:t>речевым этикетом</w:t>
      </w:r>
      <w:r w:rsidR="00EB257D">
        <w:rPr>
          <w:sz w:val="28"/>
          <w:szCs w:val="28"/>
          <w:lang w:val="ru-RU"/>
        </w:rPr>
        <w:t xml:space="preserve"> на высоком уровне;</w:t>
      </w:r>
    </w:p>
    <w:p w:rsidR="00EB257D" w:rsidRDefault="006314F5" w:rsidP="00EB257D">
      <w:pPr>
        <w:ind w:firstLine="426"/>
        <w:jc w:val="both"/>
        <w:rPr>
          <w:sz w:val="28"/>
          <w:szCs w:val="28"/>
          <w:lang w:val="ru-RU"/>
        </w:rPr>
      </w:pPr>
      <w:r>
        <w:rPr>
          <w:sz w:val="28"/>
          <w:szCs w:val="28"/>
          <w:lang w:val="ru-RU"/>
        </w:rPr>
        <w:t xml:space="preserve">9 </w:t>
      </w:r>
      <w:r w:rsidR="00EB257D">
        <w:rPr>
          <w:sz w:val="28"/>
          <w:szCs w:val="28"/>
          <w:lang w:val="ru-RU"/>
        </w:rPr>
        <w:t xml:space="preserve"> детей владеют на среднем уровне;</w:t>
      </w:r>
    </w:p>
    <w:p w:rsidR="006314F5" w:rsidRDefault="008F70DF" w:rsidP="00EB257D">
      <w:pPr>
        <w:ind w:firstLine="426"/>
        <w:jc w:val="both"/>
        <w:rPr>
          <w:sz w:val="28"/>
          <w:szCs w:val="28"/>
          <w:lang w:val="ru-RU"/>
        </w:rPr>
      </w:pPr>
      <w:r>
        <w:rPr>
          <w:sz w:val="28"/>
          <w:szCs w:val="28"/>
          <w:lang w:val="ru-RU"/>
        </w:rPr>
        <w:t>Дети  с</w:t>
      </w:r>
      <w:r w:rsidR="006314F5">
        <w:rPr>
          <w:sz w:val="28"/>
          <w:szCs w:val="28"/>
          <w:lang w:val="ru-RU"/>
        </w:rPr>
        <w:t xml:space="preserve"> низким уровнем </w:t>
      </w:r>
      <w:r>
        <w:rPr>
          <w:sz w:val="28"/>
          <w:szCs w:val="28"/>
          <w:lang w:val="ru-RU"/>
        </w:rPr>
        <w:t>отсутствуют</w:t>
      </w:r>
      <w:r w:rsidR="006314F5">
        <w:rPr>
          <w:sz w:val="28"/>
          <w:szCs w:val="28"/>
          <w:lang w:val="ru-RU"/>
        </w:rPr>
        <w:t xml:space="preserve"> </w:t>
      </w:r>
    </w:p>
    <w:p w:rsidR="008F70DF" w:rsidRDefault="007E464A" w:rsidP="00715281">
      <w:pPr>
        <w:jc w:val="both"/>
        <w:rPr>
          <w:sz w:val="28"/>
          <w:szCs w:val="28"/>
          <w:lang w:val="ru-RU"/>
        </w:rPr>
      </w:pPr>
      <w:r>
        <w:rPr>
          <w:sz w:val="28"/>
          <w:szCs w:val="28"/>
          <w:lang w:val="ru-RU"/>
        </w:rPr>
        <w:t>Дети,</w:t>
      </w:r>
      <w:r w:rsidR="00405835">
        <w:rPr>
          <w:sz w:val="28"/>
          <w:szCs w:val="28"/>
          <w:lang w:val="ru-RU"/>
        </w:rPr>
        <w:t xml:space="preserve"> по моим наблюдениям, самостоятельно здоровались с воспитателями других групп, заведующей, родителями, используя различные слова: «доброе утро», «</w:t>
      </w:r>
      <w:r w:rsidR="007E770D">
        <w:rPr>
          <w:sz w:val="28"/>
          <w:szCs w:val="28"/>
          <w:lang w:val="ru-RU"/>
        </w:rPr>
        <w:t>здравствуйте</w:t>
      </w:r>
      <w:r w:rsidR="00405835">
        <w:rPr>
          <w:sz w:val="28"/>
          <w:szCs w:val="28"/>
          <w:lang w:val="ru-RU"/>
        </w:rPr>
        <w:t xml:space="preserve">». </w:t>
      </w:r>
    </w:p>
    <w:p w:rsidR="00715281" w:rsidRPr="00715281" w:rsidRDefault="00715281" w:rsidP="00715281">
      <w:pPr>
        <w:jc w:val="both"/>
        <w:rPr>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715281" w:rsidRDefault="00715281" w:rsidP="00391FF3">
      <w:pPr>
        <w:jc w:val="center"/>
        <w:rPr>
          <w:b/>
          <w:sz w:val="28"/>
          <w:szCs w:val="28"/>
          <w:lang w:val="ru-RU"/>
        </w:rPr>
      </w:pPr>
    </w:p>
    <w:p w:rsidR="00862F8D" w:rsidRPr="00391FF3" w:rsidRDefault="00862F8D" w:rsidP="00391FF3">
      <w:pPr>
        <w:jc w:val="center"/>
        <w:rPr>
          <w:b/>
          <w:sz w:val="28"/>
          <w:szCs w:val="28"/>
          <w:lang w:val="ru-RU"/>
        </w:rPr>
      </w:pPr>
      <w:r w:rsidRPr="00391FF3">
        <w:rPr>
          <w:b/>
          <w:sz w:val="28"/>
          <w:szCs w:val="28"/>
          <w:lang w:val="ru-RU"/>
        </w:rPr>
        <w:lastRenderedPageBreak/>
        <w:t>Заключение.</w:t>
      </w:r>
    </w:p>
    <w:p w:rsidR="006C6FEE" w:rsidRDefault="00862F8D" w:rsidP="00F81341">
      <w:pPr>
        <w:ind w:firstLine="426"/>
        <w:jc w:val="both"/>
        <w:rPr>
          <w:sz w:val="28"/>
          <w:szCs w:val="28"/>
          <w:lang w:val="ru-RU"/>
        </w:rPr>
      </w:pPr>
      <w:r w:rsidRPr="00F81341">
        <w:rPr>
          <w:sz w:val="28"/>
          <w:szCs w:val="28"/>
          <w:lang w:val="ru-RU"/>
        </w:rPr>
        <w:t xml:space="preserve">Моя работа дала устойчивые положительные результаты: у детей вошло в привычку </w:t>
      </w:r>
      <w:r w:rsidR="008F5AD2" w:rsidRPr="00F81341">
        <w:rPr>
          <w:sz w:val="28"/>
          <w:szCs w:val="28"/>
          <w:lang w:val="ru-RU"/>
        </w:rPr>
        <w:t xml:space="preserve">выполнять общепринятые правила вежливости, ребята с удовольствием разыгрывают коммуникативные ситуации, связанные с применением правил этикета, умело используют невербальные средства общения. Они стали </w:t>
      </w:r>
      <w:proofErr w:type="gramStart"/>
      <w:r w:rsidR="008F5AD2" w:rsidRPr="00F81341">
        <w:rPr>
          <w:sz w:val="28"/>
          <w:szCs w:val="28"/>
          <w:lang w:val="ru-RU"/>
        </w:rPr>
        <w:t>более коммуникативными</w:t>
      </w:r>
      <w:proofErr w:type="gramEnd"/>
      <w:r w:rsidR="008F5AD2" w:rsidRPr="00F81341">
        <w:rPr>
          <w:sz w:val="28"/>
          <w:szCs w:val="28"/>
          <w:lang w:val="ru-RU"/>
        </w:rPr>
        <w:t xml:space="preserve">. </w:t>
      </w:r>
    </w:p>
    <w:p w:rsidR="008F5AD2" w:rsidRPr="00F81341" w:rsidRDefault="008F5AD2" w:rsidP="00F81341">
      <w:pPr>
        <w:ind w:firstLine="426"/>
        <w:jc w:val="both"/>
        <w:rPr>
          <w:sz w:val="28"/>
          <w:szCs w:val="28"/>
          <w:lang w:val="ru-RU"/>
        </w:rPr>
      </w:pPr>
      <w:r w:rsidRPr="00F81341">
        <w:rPr>
          <w:sz w:val="28"/>
          <w:szCs w:val="28"/>
          <w:lang w:val="ru-RU"/>
        </w:rPr>
        <w:t>Наша профессия дает обществу детей, подготовленных к дальнейшей жизни, уверенных в себе, желающих</w:t>
      </w:r>
      <w:r w:rsidR="00FE0A02" w:rsidRPr="00F81341">
        <w:rPr>
          <w:sz w:val="28"/>
          <w:szCs w:val="28"/>
          <w:lang w:val="ru-RU"/>
        </w:rPr>
        <w:t xml:space="preserve">, учиться дальше. Я </w:t>
      </w:r>
      <w:r w:rsidR="00457E3D" w:rsidRPr="00F81341">
        <w:rPr>
          <w:sz w:val="28"/>
          <w:szCs w:val="28"/>
          <w:lang w:val="ru-RU"/>
        </w:rPr>
        <w:t xml:space="preserve">горжусь, что причастна к становлению личности, оказанию помощи родителям в адаптации детей к дальнейшей жизни в современном </w:t>
      </w:r>
      <w:r w:rsidR="004D0A09" w:rsidRPr="00F81341">
        <w:rPr>
          <w:sz w:val="28"/>
          <w:szCs w:val="28"/>
          <w:lang w:val="ru-RU"/>
        </w:rPr>
        <w:t>обществе</w:t>
      </w:r>
      <w:r w:rsidR="00457E3D" w:rsidRPr="00F81341">
        <w:rPr>
          <w:sz w:val="28"/>
          <w:szCs w:val="28"/>
          <w:lang w:val="ru-RU"/>
        </w:rPr>
        <w:t>.</w:t>
      </w:r>
    </w:p>
    <w:p w:rsidR="00A4149E" w:rsidRPr="00F81341" w:rsidRDefault="00BD4381" w:rsidP="00F81341">
      <w:pPr>
        <w:ind w:firstLine="426"/>
        <w:jc w:val="both"/>
        <w:rPr>
          <w:sz w:val="28"/>
          <w:szCs w:val="28"/>
          <w:lang w:val="ru-RU"/>
        </w:rPr>
      </w:pPr>
      <w:r>
        <w:rPr>
          <w:sz w:val="28"/>
          <w:szCs w:val="28"/>
          <w:lang w:val="ru-RU"/>
        </w:rPr>
        <w:t>Результаты сравнительной диагностики свидетельствуют об эффективности моей работы. В</w:t>
      </w:r>
      <w:r w:rsidR="00B029C9" w:rsidRPr="00F81341">
        <w:rPr>
          <w:sz w:val="28"/>
          <w:szCs w:val="28"/>
          <w:lang w:val="ru-RU"/>
        </w:rPr>
        <w:t>се программные з</w:t>
      </w:r>
      <w:r w:rsidR="00855821" w:rsidRPr="00F81341">
        <w:rPr>
          <w:sz w:val="28"/>
          <w:szCs w:val="28"/>
          <w:lang w:val="ru-RU"/>
        </w:rPr>
        <w:t xml:space="preserve">адачи </w:t>
      </w:r>
      <w:r w:rsidR="00B029C9" w:rsidRPr="00F81341">
        <w:rPr>
          <w:sz w:val="28"/>
          <w:szCs w:val="28"/>
          <w:lang w:val="ru-RU"/>
        </w:rPr>
        <w:t xml:space="preserve"> успешно реализованы. Занятия с детьми </w:t>
      </w:r>
      <w:r w:rsidR="00A43A51" w:rsidRPr="00F81341">
        <w:rPr>
          <w:sz w:val="28"/>
          <w:szCs w:val="28"/>
          <w:lang w:val="ru-RU"/>
        </w:rPr>
        <w:t xml:space="preserve">принесли свои плоды. Психолог детского сада отметила у детей более высокий уровень развития коммуникативных способностей, а также психологических </w:t>
      </w:r>
      <w:r w:rsidR="00410AD4" w:rsidRPr="00F81341">
        <w:rPr>
          <w:sz w:val="28"/>
          <w:szCs w:val="28"/>
          <w:lang w:val="ru-RU"/>
        </w:rPr>
        <w:t>предпосылок</w:t>
      </w:r>
      <w:r w:rsidR="00A43A51" w:rsidRPr="00F81341">
        <w:rPr>
          <w:sz w:val="28"/>
          <w:szCs w:val="28"/>
          <w:lang w:val="ru-RU"/>
        </w:rPr>
        <w:t xml:space="preserve"> к овладению учебной деятельностью, чем у детей того же </w:t>
      </w:r>
      <w:r w:rsidR="00410AD4" w:rsidRPr="00F81341">
        <w:rPr>
          <w:sz w:val="28"/>
          <w:szCs w:val="28"/>
          <w:lang w:val="ru-RU"/>
        </w:rPr>
        <w:t>возраста</w:t>
      </w:r>
      <w:r w:rsidR="00A43A51" w:rsidRPr="00F81341">
        <w:rPr>
          <w:sz w:val="28"/>
          <w:szCs w:val="28"/>
          <w:lang w:val="ru-RU"/>
        </w:rPr>
        <w:t>, с которыми данные занятия не проводятся.</w:t>
      </w:r>
    </w:p>
    <w:p w:rsidR="00946F12" w:rsidRDefault="00946F12" w:rsidP="00BD4381">
      <w:pPr>
        <w:ind w:firstLine="426"/>
        <w:jc w:val="both"/>
        <w:rPr>
          <w:sz w:val="28"/>
          <w:szCs w:val="28"/>
          <w:lang w:val="ru-RU"/>
        </w:rPr>
      </w:pPr>
      <w:r w:rsidRPr="00F81341">
        <w:rPr>
          <w:sz w:val="28"/>
          <w:szCs w:val="28"/>
          <w:lang w:val="ru-RU"/>
        </w:rPr>
        <w:t>Из этого можно сделать вывод, что методическое руководство нравственными процессами детей не тольк</w:t>
      </w:r>
      <w:r w:rsidR="00BD4381">
        <w:rPr>
          <w:sz w:val="28"/>
          <w:szCs w:val="28"/>
          <w:lang w:val="ru-RU"/>
        </w:rPr>
        <w:t xml:space="preserve">о возможно, но и необходимо. </w:t>
      </w:r>
    </w:p>
    <w:p w:rsidR="00BD4381" w:rsidRDefault="00BD4381" w:rsidP="00BD4381">
      <w:pPr>
        <w:ind w:firstLine="426"/>
        <w:jc w:val="both"/>
        <w:rPr>
          <w:sz w:val="28"/>
          <w:szCs w:val="28"/>
          <w:lang w:val="ru-RU"/>
        </w:rPr>
      </w:pPr>
      <w:r>
        <w:rPr>
          <w:sz w:val="28"/>
          <w:szCs w:val="28"/>
          <w:lang w:val="ru-RU"/>
        </w:rPr>
        <w:t>Специальная работа значительно повышает эффективность процесса воспитания культуры речевого общения дошкольников, независимо от исходного развития ребёнка.</w:t>
      </w:r>
    </w:p>
    <w:p w:rsidR="00BD4381" w:rsidRPr="00F81341" w:rsidRDefault="00BD4381" w:rsidP="00BD4381">
      <w:pPr>
        <w:ind w:firstLine="426"/>
        <w:jc w:val="both"/>
        <w:rPr>
          <w:sz w:val="28"/>
          <w:szCs w:val="28"/>
          <w:lang w:val="ru-RU"/>
        </w:rPr>
      </w:pPr>
      <w:r>
        <w:rPr>
          <w:sz w:val="28"/>
          <w:szCs w:val="28"/>
          <w:lang w:val="ru-RU"/>
        </w:rPr>
        <w:t>Таким образом,</w:t>
      </w:r>
      <w:r w:rsidR="006A5110">
        <w:rPr>
          <w:sz w:val="28"/>
          <w:szCs w:val="28"/>
          <w:lang w:val="ru-RU"/>
        </w:rPr>
        <w:t xml:space="preserve"> я</w:t>
      </w:r>
      <w:r>
        <w:rPr>
          <w:sz w:val="28"/>
          <w:szCs w:val="28"/>
          <w:lang w:val="ru-RU"/>
        </w:rPr>
        <w:t xml:space="preserve"> считаю</w:t>
      </w:r>
      <w:r w:rsidR="006A5110">
        <w:rPr>
          <w:sz w:val="28"/>
          <w:szCs w:val="28"/>
          <w:lang w:val="ru-RU"/>
        </w:rPr>
        <w:t>,</w:t>
      </w:r>
      <w:r>
        <w:rPr>
          <w:sz w:val="28"/>
          <w:szCs w:val="28"/>
          <w:lang w:val="ru-RU"/>
        </w:rPr>
        <w:t xml:space="preserve"> проделанную работу</w:t>
      </w:r>
      <w:r w:rsidR="006A5110">
        <w:rPr>
          <w:sz w:val="28"/>
          <w:szCs w:val="28"/>
          <w:lang w:val="ru-RU"/>
        </w:rPr>
        <w:t xml:space="preserve"> продуктивной и вижу необходимость её продолжения.</w:t>
      </w:r>
    </w:p>
    <w:p w:rsidR="00C90526" w:rsidRPr="00F81341" w:rsidRDefault="00C90526" w:rsidP="00F81341">
      <w:pPr>
        <w:jc w:val="both"/>
        <w:rPr>
          <w:sz w:val="28"/>
          <w:szCs w:val="28"/>
          <w:lang w:val="ru-RU"/>
        </w:rPr>
      </w:pPr>
    </w:p>
    <w:p w:rsidR="00C90526" w:rsidRDefault="00C90526" w:rsidP="00250504">
      <w:pPr>
        <w:rPr>
          <w:sz w:val="28"/>
          <w:szCs w:val="28"/>
          <w:lang w:val="ru-RU"/>
        </w:rPr>
      </w:pPr>
    </w:p>
    <w:p w:rsidR="00DF2A2D" w:rsidRDefault="00DF2A2D" w:rsidP="00250504">
      <w:pPr>
        <w:rPr>
          <w:sz w:val="28"/>
          <w:szCs w:val="28"/>
          <w:lang w:val="ru-RU"/>
        </w:rPr>
      </w:pPr>
    </w:p>
    <w:p w:rsidR="00DF2A2D" w:rsidRDefault="00DF2A2D" w:rsidP="00250504">
      <w:pPr>
        <w:rPr>
          <w:sz w:val="28"/>
          <w:szCs w:val="28"/>
          <w:lang w:val="ru-RU"/>
        </w:rPr>
      </w:pPr>
    </w:p>
    <w:p w:rsidR="00DF2A2D" w:rsidRDefault="00DF2A2D" w:rsidP="00250504">
      <w:pPr>
        <w:rPr>
          <w:sz w:val="28"/>
          <w:szCs w:val="28"/>
          <w:lang w:val="ru-RU"/>
        </w:rPr>
      </w:pPr>
    </w:p>
    <w:p w:rsidR="00EC753F" w:rsidRPr="00963D30" w:rsidRDefault="00EC753F" w:rsidP="00B57A6F">
      <w:pPr>
        <w:rPr>
          <w:sz w:val="28"/>
          <w:szCs w:val="28"/>
          <w:lang w:val="ru-RU"/>
        </w:rPr>
      </w:pPr>
      <w:bookmarkStart w:id="0" w:name="_GoBack"/>
      <w:bookmarkEnd w:id="0"/>
    </w:p>
    <w:sectPr w:rsidR="00EC753F" w:rsidRPr="00963D30" w:rsidSect="00D36B3F">
      <w:footerReference w:type="default" r:id="rId9"/>
      <w:pgSz w:w="11906" w:h="16838"/>
      <w:pgMar w:top="1134"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8A" w:rsidRDefault="006B5B8A" w:rsidP="003E58AE">
      <w:pPr>
        <w:spacing w:after="0" w:line="240" w:lineRule="auto"/>
      </w:pPr>
      <w:r>
        <w:separator/>
      </w:r>
    </w:p>
  </w:endnote>
  <w:endnote w:type="continuationSeparator" w:id="0">
    <w:p w:rsidR="006B5B8A" w:rsidRDefault="006B5B8A" w:rsidP="003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71"/>
    </w:sdtPr>
    <w:sdtEndPr/>
    <w:sdtContent>
      <w:p w:rsidR="00184B71" w:rsidRDefault="00D0741C">
        <w:pPr>
          <w:pStyle w:val="af7"/>
          <w:jc w:val="right"/>
        </w:pPr>
        <w:r>
          <w:fldChar w:fldCharType="begin"/>
        </w:r>
        <w:r>
          <w:instrText xml:space="preserve"> PAGE   \* MERGEFORMAT </w:instrText>
        </w:r>
        <w:r>
          <w:fldChar w:fldCharType="separate"/>
        </w:r>
        <w:r w:rsidR="00CC48CB">
          <w:rPr>
            <w:noProof/>
          </w:rPr>
          <w:t>12</w:t>
        </w:r>
        <w:r>
          <w:rPr>
            <w:noProof/>
          </w:rPr>
          <w:fldChar w:fldCharType="end"/>
        </w:r>
      </w:p>
    </w:sdtContent>
  </w:sdt>
  <w:p w:rsidR="00184B71" w:rsidRDefault="00184B7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8A" w:rsidRDefault="006B5B8A" w:rsidP="003E58AE">
      <w:pPr>
        <w:spacing w:after="0" w:line="240" w:lineRule="auto"/>
      </w:pPr>
      <w:r>
        <w:separator/>
      </w:r>
    </w:p>
  </w:footnote>
  <w:footnote w:type="continuationSeparator" w:id="0">
    <w:p w:rsidR="006B5B8A" w:rsidRDefault="006B5B8A" w:rsidP="003E5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EFA"/>
    <w:multiLevelType w:val="hybridMultilevel"/>
    <w:tmpl w:val="5FCCB4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295492"/>
    <w:multiLevelType w:val="hybridMultilevel"/>
    <w:tmpl w:val="7114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83912"/>
    <w:multiLevelType w:val="hybridMultilevel"/>
    <w:tmpl w:val="695C776A"/>
    <w:lvl w:ilvl="0" w:tplc="D08AE5FA">
      <w:start w:val="1"/>
      <w:numFmt w:val="bullet"/>
      <w:lvlText w:val="—"/>
      <w:lvlJc w:val="left"/>
      <w:pPr>
        <w:ind w:left="1440" w:hanging="360"/>
      </w:pPr>
      <w:rPr>
        <w:rFonts w:ascii="Showcard Gothic" w:hAnsi="Showcard Goth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4B4F07"/>
    <w:multiLevelType w:val="hybridMultilevel"/>
    <w:tmpl w:val="C2EA0BAE"/>
    <w:lvl w:ilvl="0" w:tplc="75CA3CE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8D16DB5"/>
    <w:multiLevelType w:val="hybridMultilevel"/>
    <w:tmpl w:val="05A290CC"/>
    <w:lvl w:ilvl="0" w:tplc="58F8BB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1100C"/>
    <w:multiLevelType w:val="hybridMultilevel"/>
    <w:tmpl w:val="885C93D0"/>
    <w:lvl w:ilvl="0" w:tplc="F5987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D0A40"/>
    <w:multiLevelType w:val="hybridMultilevel"/>
    <w:tmpl w:val="704A6B0E"/>
    <w:lvl w:ilvl="0" w:tplc="7CBE0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D7B3D"/>
    <w:multiLevelType w:val="multilevel"/>
    <w:tmpl w:val="6E56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D047C"/>
    <w:multiLevelType w:val="hybridMultilevel"/>
    <w:tmpl w:val="3812844A"/>
    <w:lvl w:ilvl="0" w:tplc="6CD8FF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465F3A"/>
    <w:multiLevelType w:val="hybridMultilevel"/>
    <w:tmpl w:val="EC4842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42502A"/>
    <w:multiLevelType w:val="hybridMultilevel"/>
    <w:tmpl w:val="2272D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64EEC"/>
    <w:multiLevelType w:val="hybridMultilevel"/>
    <w:tmpl w:val="6B7E34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84F33"/>
    <w:multiLevelType w:val="hybridMultilevel"/>
    <w:tmpl w:val="284AE330"/>
    <w:lvl w:ilvl="0" w:tplc="D08AE5FA">
      <w:start w:val="1"/>
      <w:numFmt w:val="bullet"/>
      <w:lvlText w:val="—"/>
      <w:lvlJc w:val="left"/>
      <w:pPr>
        <w:ind w:left="720" w:hanging="360"/>
      </w:pPr>
      <w:rPr>
        <w:rFonts w:ascii="Showcard Gothic" w:hAnsi="Showcard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978FC"/>
    <w:multiLevelType w:val="hybridMultilevel"/>
    <w:tmpl w:val="D718451A"/>
    <w:lvl w:ilvl="0" w:tplc="4140AC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8707AF"/>
    <w:multiLevelType w:val="hybridMultilevel"/>
    <w:tmpl w:val="E2DA433E"/>
    <w:lvl w:ilvl="0" w:tplc="D08AE5FA">
      <w:start w:val="1"/>
      <w:numFmt w:val="bullet"/>
      <w:lvlText w:val="—"/>
      <w:lvlJc w:val="left"/>
      <w:pPr>
        <w:ind w:left="1800" w:hanging="360"/>
      </w:pPr>
      <w:rPr>
        <w:rFonts w:ascii="Showcard Gothic" w:hAnsi="Showcard Gothic"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B172823"/>
    <w:multiLevelType w:val="hybridMultilevel"/>
    <w:tmpl w:val="09E847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1B323F4"/>
    <w:multiLevelType w:val="hybridMultilevel"/>
    <w:tmpl w:val="9BD6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B6BB3"/>
    <w:multiLevelType w:val="hybridMultilevel"/>
    <w:tmpl w:val="B3B26030"/>
    <w:lvl w:ilvl="0" w:tplc="7F543A18">
      <w:start w:val="1"/>
      <w:numFmt w:val="decimal"/>
      <w:lvlText w:val="%1."/>
      <w:lvlJc w:val="left"/>
      <w:pPr>
        <w:ind w:left="1211"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D20D2"/>
    <w:multiLevelType w:val="hybridMultilevel"/>
    <w:tmpl w:val="91364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B93270"/>
    <w:multiLevelType w:val="hybridMultilevel"/>
    <w:tmpl w:val="521EC0B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52CE6194"/>
    <w:multiLevelType w:val="hybridMultilevel"/>
    <w:tmpl w:val="21D43C58"/>
    <w:lvl w:ilvl="0" w:tplc="0B88D732">
      <w:start w:val="2008"/>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80E4D6E"/>
    <w:multiLevelType w:val="hybridMultilevel"/>
    <w:tmpl w:val="6226D5B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BE06F37"/>
    <w:multiLevelType w:val="hybridMultilevel"/>
    <w:tmpl w:val="BD804D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D857D8A"/>
    <w:multiLevelType w:val="hybridMultilevel"/>
    <w:tmpl w:val="F662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2D3311"/>
    <w:multiLevelType w:val="hybridMultilevel"/>
    <w:tmpl w:val="7E923158"/>
    <w:lvl w:ilvl="0" w:tplc="D08AE5FA">
      <w:start w:val="1"/>
      <w:numFmt w:val="bullet"/>
      <w:lvlText w:val="—"/>
      <w:lvlJc w:val="left"/>
      <w:pPr>
        <w:ind w:left="720" w:hanging="360"/>
      </w:pPr>
      <w:rPr>
        <w:rFonts w:ascii="Showcard Gothic" w:hAnsi="Showcard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8D47E8"/>
    <w:multiLevelType w:val="hybridMultilevel"/>
    <w:tmpl w:val="7A6015FE"/>
    <w:lvl w:ilvl="0" w:tplc="0D4207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A70A6"/>
    <w:multiLevelType w:val="hybridMultilevel"/>
    <w:tmpl w:val="B3B26030"/>
    <w:lvl w:ilvl="0" w:tplc="7F543A18">
      <w:start w:val="1"/>
      <w:numFmt w:val="decimal"/>
      <w:lvlText w:val="%1."/>
      <w:lvlJc w:val="left"/>
      <w:pPr>
        <w:ind w:left="1211"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427BC"/>
    <w:multiLevelType w:val="hybridMultilevel"/>
    <w:tmpl w:val="1E6ED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342B3"/>
    <w:multiLevelType w:val="hybridMultilevel"/>
    <w:tmpl w:val="7C6A8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2"/>
  </w:num>
  <w:num w:numId="5">
    <w:abstractNumId w:val="17"/>
  </w:num>
  <w:num w:numId="6">
    <w:abstractNumId w:val="22"/>
  </w:num>
  <w:num w:numId="7">
    <w:abstractNumId w:val="18"/>
  </w:num>
  <w:num w:numId="8">
    <w:abstractNumId w:val="27"/>
  </w:num>
  <w:num w:numId="9">
    <w:abstractNumId w:val="9"/>
  </w:num>
  <w:num w:numId="10">
    <w:abstractNumId w:val="19"/>
  </w:num>
  <w:num w:numId="11">
    <w:abstractNumId w:val="28"/>
  </w:num>
  <w:num w:numId="12">
    <w:abstractNumId w:val="8"/>
  </w:num>
  <w:num w:numId="13">
    <w:abstractNumId w:val="14"/>
  </w:num>
  <w:num w:numId="14">
    <w:abstractNumId w:val="10"/>
  </w:num>
  <w:num w:numId="15">
    <w:abstractNumId w:val="15"/>
  </w:num>
  <w:num w:numId="16">
    <w:abstractNumId w:val="5"/>
  </w:num>
  <w:num w:numId="17">
    <w:abstractNumId w:val="25"/>
  </w:num>
  <w:num w:numId="18">
    <w:abstractNumId w:val="6"/>
  </w:num>
  <w:num w:numId="19">
    <w:abstractNumId w:val="23"/>
  </w:num>
  <w:num w:numId="20">
    <w:abstractNumId w:val="11"/>
  </w:num>
  <w:num w:numId="21">
    <w:abstractNumId w:val="21"/>
  </w:num>
  <w:num w:numId="22">
    <w:abstractNumId w:val="2"/>
  </w:num>
  <w:num w:numId="23">
    <w:abstractNumId w:val="24"/>
  </w:num>
  <w:num w:numId="24">
    <w:abstractNumId w:val="16"/>
  </w:num>
  <w:num w:numId="25">
    <w:abstractNumId w:val="13"/>
  </w:num>
  <w:num w:numId="26">
    <w:abstractNumId w:val="20"/>
  </w:num>
  <w:num w:numId="27">
    <w:abstractNumId w:val="7"/>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EE9"/>
    <w:rsid w:val="00000236"/>
    <w:rsid w:val="00004C90"/>
    <w:rsid w:val="0000755C"/>
    <w:rsid w:val="0001036E"/>
    <w:rsid w:val="00013668"/>
    <w:rsid w:val="00021DC9"/>
    <w:rsid w:val="000220F0"/>
    <w:rsid w:val="00037398"/>
    <w:rsid w:val="000374D7"/>
    <w:rsid w:val="000409F6"/>
    <w:rsid w:val="0005653A"/>
    <w:rsid w:val="0006732E"/>
    <w:rsid w:val="000677C3"/>
    <w:rsid w:val="0007231D"/>
    <w:rsid w:val="00077157"/>
    <w:rsid w:val="000816E4"/>
    <w:rsid w:val="00081DD8"/>
    <w:rsid w:val="00084D77"/>
    <w:rsid w:val="000877A6"/>
    <w:rsid w:val="0009478A"/>
    <w:rsid w:val="00094878"/>
    <w:rsid w:val="000A401A"/>
    <w:rsid w:val="000A499F"/>
    <w:rsid w:val="000A7663"/>
    <w:rsid w:val="000B00B0"/>
    <w:rsid w:val="000B1F2D"/>
    <w:rsid w:val="000B24D9"/>
    <w:rsid w:val="000B38C8"/>
    <w:rsid w:val="000B49CD"/>
    <w:rsid w:val="000D130E"/>
    <w:rsid w:val="000D2391"/>
    <w:rsid w:val="000D3C75"/>
    <w:rsid w:val="000D5EC2"/>
    <w:rsid w:val="000D7FC0"/>
    <w:rsid w:val="000E018F"/>
    <w:rsid w:val="000E10A5"/>
    <w:rsid w:val="000E290C"/>
    <w:rsid w:val="000E42C0"/>
    <w:rsid w:val="000E5A82"/>
    <w:rsid w:val="000F33A3"/>
    <w:rsid w:val="000F5845"/>
    <w:rsid w:val="00103D5F"/>
    <w:rsid w:val="001050F8"/>
    <w:rsid w:val="00120DE9"/>
    <w:rsid w:val="001345B7"/>
    <w:rsid w:val="0013484C"/>
    <w:rsid w:val="00136EC1"/>
    <w:rsid w:val="001425FF"/>
    <w:rsid w:val="001560A4"/>
    <w:rsid w:val="00156D16"/>
    <w:rsid w:val="00157B1C"/>
    <w:rsid w:val="00162A99"/>
    <w:rsid w:val="001670B8"/>
    <w:rsid w:val="0017014D"/>
    <w:rsid w:val="00170CE1"/>
    <w:rsid w:val="001756F8"/>
    <w:rsid w:val="001765E3"/>
    <w:rsid w:val="0018299E"/>
    <w:rsid w:val="0018445A"/>
    <w:rsid w:val="00184B71"/>
    <w:rsid w:val="00187E79"/>
    <w:rsid w:val="001923CF"/>
    <w:rsid w:val="00196280"/>
    <w:rsid w:val="0019728A"/>
    <w:rsid w:val="001A3C7A"/>
    <w:rsid w:val="001B1C6A"/>
    <w:rsid w:val="001C6E6C"/>
    <w:rsid w:val="001C7DF0"/>
    <w:rsid w:val="001D00CC"/>
    <w:rsid w:val="001D3308"/>
    <w:rsid w:val="001D3D57"/>
    <w:rsid w:val="001D3F81"/>
    <w:rsid w:val="001D40BF"/>
    <w:rsid w:val="001D70F3"/>
    <w:rsid w:val="001D7AF1"/>
    <w:rsid w:val="001E3D48"/>
    <w:rsid w:val="001E4DB6"/>
    <w:rsid w:val="001E6932"/>
    <w:rsid w:val="001F5C34"/>
    <w:rsid w:val="00200DF3"/>
    <w:rsid w:val="00204AAF"/>
    <w:rsid w:val="00205C52"/>
    <w:rsid w:val="00207469"/>
    <w:rsid w:val="00212768"/>
    <w:rsid w:val="00227150"/>
    <w:rsid w:val="002371B5"/>
    <w:rsid w:val="002374F0"/>
    <w:rsid w:val="00240AD1"/>
    <w:rsid w:val="00242657"/>
    <w:rsid w:val="00245552"/>
    <w:rsid w:val="00245789"/>
    <w:rsid w:val="00250504"/>
    <w:rsid w:val="00257038"/>
    <w:rsid w:val="00272161"/>
    <w:rsid w:val="002735A4"/>
    <w:rsid w:val="00277682"/>
    <w:rsid w:val="00283113"/>
    <w:rsid w:val="002832F3"/>
    <w:rsid w:val="0029325C"/>
    <w:rsid w:val="002B3210"/>
    <w:rsid w:val="002C0572"/>
    <w:rsid w:val="002C1293"/>
    <w:rsid w:val="002D04F1"/>
    <w:rsid w:val="002D0F5F"/>
    <w:rsid w:val="002D4648"/>
    <w:rsid w:val="002E0EB5"/>
    <w:rsid w:val="002E3127"/>
    <w:rsid w:val="002E7194"/>
    <w:rsid w:val="002F01B5"/>
    <w:rsid w:val="002F03D4"/>
    <w:rsid w:val="002F22B7"/>
    <w:rsid w:val="00300F9E"/>
    <w:rsid w:val="003029CF"/>
    <w:rsid w:val="00303551"/>
    <w:rsid w:val="00304A81"/>
    <w:rsid w:val="00305E52"/>
    <w:rsid w:val="003061F6"/>
    <w:rsid w:val="00306B2A"/>
    <w:rsid w:val="003122AE"/>
    <w:rsid w:val="003175C0"/>
    <w:rsid w:val="00321DF6"/>
    <w:rsid w:val="00322C82"/>
    <w:rsid w:val="00323B55"/>
    <w:rsid w:val="003252C0"/>
    <w:rsid w:val="0033392A"/>
    <w:rsid w:val="00337BD8"/>
    <w:rsid w:val="00342D43"/>
    <w:rsid w:val="00351A12"/>
    <w:rsid w:val="0035247D"/>
    <w:rsid w:val="003525F8"/>
    <w:rsid w:val="00352B2C"/>
    <w:rsid w:val="00360716"/>
    <w:rsid w:val="003615CE"/>
    <w:rsid w:val="003642A9"/>
    <w:rsid w:val="00366756"/>
    <w:rsid w:val="00366C15"/>
    <w:rsid w:val="0036723E"/>
    <w:rsid w:val="003720D4"/>
    <w:rsid w:val="00373367"/>
    <w:rsid w:val="00374119"/>
    <w:rsid w:val="00377183"/>
    <w:rsid w:val="003804CE"/>
    <w:rsid w:val="003822CF"/>
    <w:rsid w:val="00391FF3"/>
    <w:rsid w:val="003952D6"/>
    <w:rsid w:val="00395D6D"/>
    <w:rsid w:val="003A395B"/>
    <w:rsid w:val="003A3E3D"/>
    <w:rsid w:val="003A6CF3"/>
    <w:rsid w:val="003C7610"/>
    <w:rsid w:val="003D6A69"/>
    <w:rsid w:val="003D7450"/>
    <w:rsid w:val="003E00AA"/>
    <w:rsid w:val="003E308E"/>
    <w:rsid w:val="003E58AE"/>
    <w:rsid w:val="003F0298"/>
    <w:rsid w:val="003F26A9"/>
    <w:rsid w:val="003F58F6"/>
    <w:rsid w:val="00405835"/>
    <w:rsid w:val="00410AD4"/>
    <w:rsid w:val="00415EA0"/>
    <w:rsid w:val="00424327"/>
    <w:rsid w:val="004259EF"/>
    <w:rsid w:val="004315E9"/>
    <w:rsid w:val="00431628"/>
    <w:rsid w:val="00445B8F"/>
    <w:rsid w:val="0044604B"/>
    <w:rsid w:val="004479FF"/>
    <w:rsid w:val="00450208"/>
    <w:rsid w:val="004510BC"/>
    <w:rsid w:val="00454603"/>
    <w:rsid w:val="00457E3D"/>
    <w:rsid w:val="004652CD"/>
    <w:rsid w:val="004726F9"/>
    <w:rsid w:val="00472C4D"/>
    <w:rsid w:val="0047503F"/>
    <w:rsid w:val="00475C5B"/>
    <w:rsid w:val="0047615B"/>
    <w:rsid w:val="00481B88"/>
    <w:rsid w:val="00485518"/>
    <w:rsid w:val="004867DF"/>
    <w:rsid w:val="004A0716"/>
    <w:rsid w:val="004A39D2"/>
    <w:rsid w:val="004B27D9"/>
    <w:rsid w:val="004D0A09"/>
    <w:rsid w:val="004D0DB1"/>
    <w:rsid w:val="004D1C79"/>
    <w:rsid w:val="004E127A"/>
    <w:rsid w:val="004E399D"/>
    <w:rsid w:val="004F2BA8"/>
    <w:rsid w:val="004F4C4F"/>
    <w:rsid w:val="005042A6"/>
    <w:rsid w:val="00523954"/>
    <w:rsid w:val="005245D0"/>
    <w:rsid w:val="005301EC"/>
    <w:rsid w:val="00532868"/>
    <w:rsid w:val="00545B10"/>
    <w:rsid w:val="00554B27"/>
    <w:rsid w:val="005636AE"/>
    <w:rsid w:val="00564C5E"/>
    <w:rsid w:val="00572289"/>
    <w:rsid w:val="00580889"/>
    <w:rsid w:val="00581A02"/>
    <w:rsid w:val="00582E89"/>
    <w:rsid w:val="00592DFD"/>
    <w:rsid w:val="005A2B0D"/>
    <w:rsid w:val="005A5504"/>
    <w:rsid w:val="005B1267"/>
    <w:rsid w:val="005B3FAA"/>
    <w:rsid w:val="005B68DB"/>
    <w:rsid w:val="005C6C58"/>
    <w:rsid w:val="005D0F55"/>
    <w:rsid w:val="005D2F1E"/>
    <w:rsid w:val="005D6A4D"/>
    <w:rsid w:val="005E2C52"/>
    <w:rsid w:val="005E3DF1"/>
    <w:rsid w:val="005E5DDF"/>
    <w:rsid w:val="005F3ABA"/>
    <w:rsid w:val="005F4D2F"/>
    <w:rsid w:val="00614429"/>
    <w:rsid w:val="006244DF"/>
    <w:rsid w:val="00625D29"/>
    <w:rsid w:val="006304FA"/>
    <w:rsid w:val="006314F5"/>
    <w:rsid w:val="006328C9"/>
    <w:rsid w:val="00633866"/>
    <w:rsid w:val="00651311"/>
    <w:rsid w:val="00654F78"/>
    <w:rsid w:val="00660F9A"/>
    <w:rsid w:val="00662D82"/>
    <w:rsid w:val="00664BD8"/>
    <w:rsid w:val="00673FF2"/>
    <w:rsid w:val="00674460"/>
    <w:rsid w:val="00681160"/>
    <w:rsid w:val="006857DB"/>
    <w:rsid w:val="0069346B"/>
    <w:rsid w:val="00695EE9"/>
    <w:rsid w:val="00697E12"/>
    <w:rsid w:val="006A19B7"/>
    <w:rsid w:val="006A5110"/>
    <w:rsid w:val="006B5B8A"/>
    <w:rsid w:val="006B7FE8"/>
    <w:rsid w:val="006C2F2D"/>
    <w:rsid w:val="006C4A47"/>
    <w:rsid w:val="006C6708"/>
    <w:rsid w:val="006C6FEE"/>
    <w:rsid w:val="006D51FA"/>
    <w:rsid w:val="006E3A7C"/>
    <w:rsid w:val="006F0718"/>
    <w:rsid w:val="006F34B0"/>
    <w:rsid w:val="006F39ED"/>
    <w:rsid w:val="006F3E7A"/>
    <w:rsid w:val="006F58CF"/>
    <w:rsid w:val="006F7AF4"/>
    <w:rsid w:val="00702F72"/>
    <w:rsid w:val="0071234D"/>
    <w:rsid w:val="007133F4"/>
    <w:rsid w:val="00714489"/>
    <w:rsid w:val="00715281"/>
    <w:rsid w:val="00715C3C"/>
    <w:rsid w:val="0073067D"/>
    <w:rsid w:val="00730FB3"/>
    <w:rsid w:val="007449A3"/>
    <w:rsid w:val="00747F2C"/>
    <w:rsid w:val="007542AE"/>
    <w:rsid w:val="00754535"/>
    <w:rsid w:val="00763B5A"/>
    <w:rsid w:val="007732C9"/>
    <w:rsid w:val="00774228"/>
    <w:rsid w:val="0077533A"/>
    <w:rsid w:val="00777007"/>
    <w:rsid w:val="0078288B"/>
    <w:rsid w:val="007835C9"/>
    <w:rsid w:val="00786FA3"/>
    <w:rsid w:val="00787826"/>
    <w:rsid w:val="00792D21"/>
    <w:rsid w:val="007A4A07"/>
    <w:rsid w:val="007B2173"/>
    <w:rsid w:val="007C6F4A"/>
    <w:rsid w:val="007C7432"/>
    <w:rsid w:val="007D19A7"/>
    <w:rsid w:val="007D1C1A"/>
    <w:rsid w:val="007E24DC"/>
    <w:rsid w:val="007E464A"/>
    <w:rsid w:val="007E770D"/>
    <w:rsid w:val="007F150E"/>
    <w:rsid w:val="008004E2"/>
    <w:rsid w:val="00806B62"/>
    <w:rsid w:val="0081574A"/>
    <w:rsid w:val="0081776F"/>
    <w:rsid w:val="00835354"/>
    <w:rsid w:val="008360A0"/>
    <w:rsid w:val="0084672F"/>
    <w:rsid w:val="00853EA1"/>
    <w:rsid w:val="00855821"/>
    <w:rsid w:val="00857E01"/>
    <w:rsid w:val="00860DB1"/>
    <w:rsid w:val="0086102D"/>
    <w:rsid w:val="00862F8D"/>
    <w:rsid w:val="0086516E"/>
    <w:rsid w:val="00875F80"/>
    <w:rsid w:val="008803A7"/>
    <w:rsid w:val="0088532F"/>
    <w:rsid w:val="00890C0E"/>
    <w:rsid w:val="00892541"/>
    <w:rsid w:val="008926D1"/>
    <w:rsid w:val="00893BD0"/>
    <w:rsid w:val="00895F0A"/>
    <w:rsid w:val="008A01E6"/>
    <w:rsid w:val="008A6A93"/>
    <w:rsid w:val="008B34C9"/>
    <w:rsid w:val="008B61E2"/>
    <w:rsid w:val="008B7C5B"/>
    <w:rsid w:val="008C5364"/>
    <w:rsid w:val="008C73C1"/>
    <w:rsid w:val="008D4F31"/>
    <w:rsid w:val="008D6445"/>
    <w:rsid w:val="008E6681"/>
    <w:rsid w:val="008F1FC4"/>
    <w:rsid w:val="008F2E10"/>
    <w:rsid w:val="008F5201"/>
    <w:rsid w:val="008F5AD2"/>
    <w:rsid w:val="008F6788"/>
    <w:rsid w:val="008F70DF"/>
    <w:rsid w:val="00906F79"/>
    <w:rsid w:val="009156FF"/>
    <w:rsid w:val="00930CBB"/>
    <w:rsid w:val="00931C94"/>
    <w:rsid w:val="0093223B"/>
    <w:rsid w:val="00940DE4"/>
    <w:rsid w:val="00941325"/>
    <w:rsid w:val="00942682"/>
    <w:rsid w:val="00946F12"/>
    <w:rsid w:val="009511A9"/>
    <w:rsid w:val="009516D5"/>
    <w:rsid w:val="009518D6"/>
    <w:rsid w:val="009523D8"/>
    <w:rsid w:val="00961222"/>
    <w:rsid w:val="00963D30"/>
    <w:rsid w:val="00965BEE"/>
    <w:rsid w:val="00966F2C"/>
    <w:rsid w:val="0096784B"/>
    <w:rsid w:val="00971459"/>
    <w:rsid w:val="00973259"/>
    <w:rsid w:val="00973F91"/>
    <w:rsid w:val="00981F54"/>
    <w:rsid w:val="00985E73"/>
    <w:rsid w:val="0098757C"/>
    <w:rsid w:val="009A0CE0"/>
    <w:rsid w:val="009A1CF8"/>
    <w:rsid w:val="009A448E"/>
    <w:rsid w:val="009A6166"/>
    <w:rsid w:val="009A61A3"/>
    <w:rsid w:val="009B27A4"/>
    <w:rsid w:val="009B3789"/>
    <w:rsid w:val="009B3F6E"/>
    <w:rsid w:val="009B5583"/>
    <w:rsid w:val="009B78B5"/>
    <w:rsid w:val="009C7699"/>
    <w:rsid w:val="009D2A44"/>
    <w:rsid w:val="009D3EEE"/>
    <w:rsid w:val="009E33AB"/>
    <w:rsid w:val="009F200D"/>
    <w:rsid w:val="00A12FF5"/>
    <w:rsid w:val="00A37ED7"/>
    <w:rsid w:val="00A4149E"/>
    <w:rsid w:val="00A41517"/>
    <w:rsid w:val="00A435CE"/>
    <w:rsid w:val="00A43A51"/>
    <w:rsid w:val="00A43E95"/>
    <w:rsid w:val="00A47621"/>
    <w:rsid w:val="00A52556"/>
    <w:rsid w:val="00A54411"/>
    <w:rsid w:val="00A55836"/>
    <w:rsid w:val="00A76F24"/>
    <w:rsid w:val="00A83851"/>
    <w:rsid w:val="00A847DA"/>
    <w:rsid w:val="00A87607"/>
    <w:rsid w:val="00A90EEE"/>
    <w:rsid w:val="00A950BA"/>
    <w:rsid w:val="00AB18DC"/>
    <w:rsid w:val="00AB5D32"/>
    <w:rsid w:val="00AB65CA"/>
    <w:rsid w:val="00AC0ABE"/>
    <w:rsid w:val="00AC4A27"/>
    <w:rsid w:val="00AD45F5"/>
    <w:rsid w:val="00AD497D"/>
    <w:rsid w:val="00AE0AB4"/>
    <w:rsid w:val="00AE13D4"/>
    <w:rsid w:val="00B029C9"/>
    <w:rsid w:val="00B03E2D"/>
    <w:rsid w:val="00B04278"/>
    <w:rsid w:val="00B14667"/>
    <w:rsid w:val="00B16D8D"/>
    <w:rsid w:val="00B22F5E"/>
    <w:rsid w:val="00B24B6C"/>
    <w:rsid w:val="00B33656"/>
    <w:rsid w:val="00B42A10"/>
    <w:rsid w:val="00B42C5C"/>
    <w:rsid w:val="00B508E4"/>
    <w:rsid w:val="00B57A6F"/>
    <w:rsid w:val="00B623A5"/>
    <w:rsid w:val="00B62552"/>
    <w:rsid w:val="00B63BAE"/>
    <w:rsid w:val="00B64578"/>
    <w:rsid w:val="00B65B87"/>
    <w:rsid w:val="00B70369"/>
    <w:rsid w:val="00B74F46"/>
    <w:rsid w:val="00B76050"/>
    <w:rsid w:val="00B86397"/>
    <w:rsid w:val="00B932ED"/>
    <w:rsid w:val="00B93F06"/>
    <w:rsid w:val="00B95D26"/>
    <w:rsid w:val="00B96CA1"/>
    <w:rsid w:val="00BA6C0E"/>
    <w:rsid w:val="00BB0224"/>
    <w:rsid w:val="00BB3E1C"/>
    <w:rsid w:val="00BC1209"/>
    <w:rsid w:val="00BC1B12"/>
    <w:rsid w:val="00BC277B"/>
    <w:rsid w:val="00BC62A7"/>
    <w:rsid w:val="00BC7ECB"/>
    <w:rsid w:val="00BD0AD2"/>
    <w:rsid w:val="00BD1B50"/>
    <w:rsid w:val="00BD4381"/>
    <w:rsid w:val="00BD591F"/>
    <w:rsid w:val="00BD6C28"/>
    <w:rsid w:val="00BE33E4"/>
    <w:rsid w:val="00BE6A5E"/>
    <w:rsid w:val="00BE7F55"/>
    <w:rsid w:val="00BF7279"/>
    <w:rsid w:val="00C042E4"/>
    <w:rsid w:val="00C072EF"/>
    <w:rsid w:val="00C2064B"/>
    <w:rsid w:val="00C24154"/>
    <w:rsid w:val="00C35102"/>
    <w:rsid w:val="00C436AE"/>
    <w:rsid w:val="00C43E1D"/>
    <w:rsid w:val="00C55E89"/>
    <w:rsid w:val="00C61EBB"/>
    <w:rsid w:val="00C66EDD"/>
    <w:rsid w:val="00C66FD6"/>
    <w:rsid w:val="00C75125"/>
    <w:rsid w:val="00C76A08"/>
    <w:rsid w:val="00C86418"/>
    <w:rsid w:val="00C90526"/>
    <w:rsid w:val="00C96EAB"/>
    <w:rsid w:val="00CB4160"/>
    <w:rsid w:val="00CC48CB"/>
    <w:rsid w:val="00CC53FF"/>
    <w:rsid w:val="00CC548F"/>
    <w:rsid w:val="00CC5BE2"/>
    <w:rsid w:val="00CE6323"/>
    <w:rsid w:val="00D0494E"/>
    <w:rsid w:val="00D0741C"/>
    <w:rsid w:val="00D12DCB"/>
    <w:rsid w:val="00D14CA0"/>
    <w:rsid w:val="00D250F2"/>
    <w:rsid w:val="00D25876"/>
    <w:rsid w:val="00D333D1"/>
    <w:rsid w:val="00D36B3F"/>
    <w:rsid w:val="00D36C66"/>
    <w:rsid w:val="00D37D2E"/>
    <w:rsid w:val="00D409D8"/>
    <w:rsid w:val="00D424B2"/>
    <w:rsid w:val="00D45E0B"/>
    <w:rsid w:val="00D514D1"/>
    <w:rsid w:val="00D646A3"/>
    <w:rsid w:val="00D646BF"/>
    <w:rsid w:val="00D67A61"/>
    <w:rsid w:val="00D71020"/>
    <w:rsid w:val="00D7588B"/>
    <w:rsid w:val="00D75AE8"/>
    <w:rsid w:val="00D811DF"/>
    <w:rsid w:val="00D81B2D"/>
    <w:rsid w:val="00D840CA"/>
    <w:rsid w:val="00D85EC8"/>
    <w:rsid w:val="00D866A4"/>
    <w:rsid w:val="00D93A5D"/>
    <w:rsid w:val="00D9734A"/>
    <w:rsid w:val="00D97EBD"/>
    <w:rsid w:val="00DA3431"/>
    <w:rsid w:val="00DA4605"/>
    <w:rsid w:val="00DA5030"/>
    <w:rsid w:val="00DB0D9E"/>
    <w:rsid w:val="00DB455E"/>
    <w:rsid w:val="00DB6177"/>
    <w:rsid w:val="00DB6A00"/>
    <w:rsid w:val="00DB79D3"/>
    <w:rsid w:val="00DD406F"/>
    <w:rsid w:val="00DE14C3"/>
    <w:rsid w:val="00DE1D44"/>
    <w:rsid w:val="00DE445D"/>
    <w:rsid w:val="00DE6CCE"/>
    <w:rsid w:val="00DF10E6"/>
    <w:rsid w:val="00DF2A2D"/>
    <w:rsid w:val="00DF3120"/>
    <w:rsid w:val="00DF4D7E"/>
    <w:rsid w:val="00DF6713"/>
    <w:rsid w:val="00E03943"/>
    <w:rsid w:val="00E03FC4"/>
    <w:rsid w:val="00E05F3F"/>
    <w:rsid w:val="00E0749A"/>
    <w:rsid w:val="00E11E28"/>
    <w:rsid w:val="00E139D2"/>
    <w:rsid w:val="00E24D53"/>
    <w:rsid w:val="00E25456"/>
    <w:rsid w:val="00E34735"/>
    <w:rsid w:val="00E34B81"/>
    <w:rsid w:val="00E419B6"/>
    <w:rsid w:val="00E46470"/>
    <w:rsid w:val="00E63ED6"/>
    <w:rsid w:val="00E64680"/>
    <w:rsid w:val="00E71FF2"/>
    <w:rsid w:val="00E74F15"/>
    <w:rsid w:val="00E82440"/>
    <w:rsid w:val="00E96F74"/>
    <w:rsid w:val="00EA5D00"/>
    <w:rsid w:val="00EB04CD"/>
    <w:rsid w:val="00EB076F"/>
    <w:rsid w:val="00EB257D"/>
    <w:rsid w:val="00EB454E"/>
    <w:rsid w:val="00EB6006"/>
    <w:rsid w:val="00EC753F"/>
    <w:rsid w:val="00ED4AD3"/>
    <w:rsid w:val="00EE26C8"/>
    <w:rsid w:val="00EF2782"/>
    <w:rsid w:val="00EF45DC"/>
    <w:rsid w:val="00F0088E"/>
    <w:rsid w:val="00F02BA9"/>
    <w:rsid w:val="00F05050"/>
    <w:rsid w:val="00F15285"/>
    <w:rsid w:val="00F16677"/>
    <w:rsid w:val="00F2333B"/>
    <w:rsid w:val="00F3319D"/>
    <w:rsid w:val="00F34620"/>
    <w:rsid w:val="00F37DDE"/>
    <w:rsid w:val="00F430CF"/>
    <w:rsid w:val="00F45784"/>
    <w:rsid w:val="00F50380"/>
    <w:rsid w:val="00F52A7F"/>
    <w:rsid w:val="00F53668"/>
    <w:rsid w:val="00F564FC"/>
    <w:rsid w:val="00F57750"/>
    <w:rsid w:val="00F63193"/>
    <w:rsid w:val="00F63A37"/>
    <w:rsid w:val="00F64131"/>
    <w:rsid w:val="00F654A5"/>
    <w:rsid w:val="00F663F2"/>
    <w:rsid w:val="00F70058"/>
    <w:rsid w:val="00F7336C"/>
    <w:rsid w:val="00F7768A"/>
    <w:rsid w:val="00F81341"/>
    <w:rsid w:val="00F83AA3"/>
    <w:rsid w:val="00F87DB0"/>
    <w:rsid w:val="00FA029D"/>
    <w:rsid w:val="00FA0B95"/>
    <w:rsid w:val="00FC0FDB"/>
    <w:rsid w:val="00FC603C"/>
    <w:rsid w:val="00FD164F"/>
    <w:rsid w:val="00FD4E28"/>
    <w:rsid w:val="00FD4EB9"/>
    <w:rsid w:val="00FE0A02"/>
    <w:rsid w:val="00FF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08"/>
  </w:style>
  <w:style w:type="paragraph" w:styleId="1">
    <w:name w:val="heading 1"/>
    <w:basedOn w:val="a"/>
    <w:next w:val="a"/>
    <w:link w:val="10"/>
    <w:uiPriority w:val="9"/>
    <w:qFormat/>
    <w:rsid w:val="00C76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6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6A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6A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76A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76A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76A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76A0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76A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A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6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6A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6A0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76A0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76A0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76A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76A0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76A08"/>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C7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6A0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C76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76A08"/>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C76A08"/>
    <w:rPr>
      <w:b/>
      <w:bCs/>
    </w:rPr>
  </w:style>
  <w:style w:type="character" w:styleId="a8">
    <w:name w:val="Emphasis"/>
    <w:basedOn w:val="a0"/>
    <w:uiPriority w:val="20"/>
    <w:qFormat/>
    <w:rsid w:val="00C76A08"/>
    <w:rPr>
      <w:i/>
      <w:iCs/>
    </w:rPr>
  </w:style>
  <w:style w:type="paragraph" w:styleId="a9">
    <w:name w:val="No Spacing"/>
    <w:link w:val="aa"/>
    <w:uiPriority w:val="1"/>
    <w:qFormat/>
    <w:rsid w:val="00C76A08"/>
    <w:pPr>
      <w:spacing w:after="0" w:line="240" w:lineRule="auto"/>
    </w:pPr>
  </w:style>
  <w:style w:type="paragraph" w:styleId="ab">
    <w:name w:val="List Paragraph"/>
    <w:basedOn w:val="a"/>
    <w:uiPriority w:val="34"/>
    <w:qFormat/>
    <w:rsid w:val="00C76A08"/>
    <w:pPr>
      <w:ind w:left="720"/>
      <w:contextualSpacing/>
    </w:pPr>
  </w:style>
  <w:style w:type="paragraph" w:styleId="21">
    <w:name w:val="Quote"/>
    <w:basedOn w:val="a"/>
    <w:next w:val="a"/>
    <w:link w:val="22"/>
    <w:uiPriority w:val="29"/>
    <w:qFormat/>
    <w:rsid w:val="00C76A08"/>
    <w:rPr>
      <w:i/>
      <w:iCs/>
      <w:color w:val="000000" w:themeColor="text1"/>
    </w:rPr>
  </w:style>
  <w:style w:type="character" w:customStyle="1" w:styleId="22">
    <w:name w:val="Цитата 2 Знак"/>
    <w:basedOn w:val="a0"/>
    <w:link w:val="21"/>
    <w:uiPriority w:val="29"/>
    <w:rsid w:val="00C76A08"/>
    <w:rPr>
      <w:i/>
      <w:iCs/>
      <w:color w:val="000000" w:themeColor="text1"/>
    </w:rPr>
  </w:style>
  <w:style w:type="paragraph" w:styleId="ac">
    <w:name w:val="Intense Quote"/>
    <w:basedOn w:val="a"/>
    <w:next w:val="a"/>
    <w:link w:val="ad"/>
    <w:uiPriority w:val="30"/>
    <w:qFormat/>
    <w:rsid w:val="00C76A0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76A08"/>
    <w:rPr>
      <w:b/>
      <w:bCs/>
      <w:i/>
      <w:iCs/>
      <w:color w:val="4F81BD" w:themeColor="accent1"/>
    </w:rPr>
  </w:style>
  <w:style w:type="character" w:styleId="ae">
    <w:name w:val="Subtle Emphasis"/>
    <w:basedOn w:val="a0"/>
    <w:uiPriority w:val="19"/>
    <w:qFormat/>
    <w:rsid w:val="00C76A08"/>
    <w:rPr>
      <w:i/>
      <w:iCs/>
      <w:color w:val="808080" w:themeColor="text1" w:themeTint="7F"/>
    </w:rPr>
  </w:style>
  <w:style w:type="character" w:styleId="af">
    <w:name w:val="Intense Emphasis"/>
    <w:basedOn w:val="a0"/>
    <w:uiPriority w:val="21"/>
    <w:qFormat/>
    <w:rsid w:val="00C76A08"/>
    <w:rPr>
      <w:b/>
      <w:bCs/>
      <w:i/>
      <w:iCs/>
      <w:color w:val="4F81BD" w:themeColor="accent1"/>
    </w:rPr>
  </w:style>
  <w:style w:type="character" w:styleId="af0">
    <w:name w:val="Subtle Reference"/>
    <w:basedOn w:val="a0"/>
    <w:uiPriority w:val="31"/>
    <w:qFormat/>
    <w:rsid w:val="00C76A08"/>
    <w:rPr>
      <w:smallCaps/>
      <w:color w:val="C0504D" w:themeColor="accent2"/>
      <w:u w:val="single"/>
    </w:rPr>
  </w:style>
  <w:style w:type="character" w:styleId="af1">
    <w:name w:val="Intense Reference"/>
    <w:basedOn w:val="a0"/>
    <w:uiPriority w:val="32"/>
    <w:qFormat/>
    <w:rsid w:val="00C76A08"/>
    <w:rPr>
      <w:b/>
      <w:bCs/>
      <w:smallCaps/>
      <w:color w:val="C0504D" w:themeColor="accent2"/>
      <w:spacing w:val="5"/>
      <w:u w:val="single"/>
    </w:rPr>
  </w:style>
  <w:style w:type="character" w:styleId="af2">
    <w:name w:val="Book Title"/>
    <w:basedOn w:val="a0"/>
    <w:uiPriority w:val="33"/>
    <w:qFormat/>
    <w:rsid w:val="00C76A08"/>
    <w:rPr>
      <w:b/>
      <w:bCs/>
      <w:smallCaps/>
      <w:spacing w:val="5"/>
    </w:rPr>
  </w:style>
  <w:style w:type="paragraph" w:styleId="af3">
    <w:name w:val="TOC Heading"/>
    <w:basedOn w:val="1"/>
    <w:next w:val="a"/>
    <w:uiPriority w:val="39"/>
    <w:semiHidden/>
    <w:unhideWhenUsed/>
    <w:qFormat/>
    <w:rsid w:val="00C76A08"/>
    <w:pPr>
      <w:outlineLvl w:val="9"/>
    </w:pPr>
  </w:style>
  <w:style w:type="paragraph" w:styleId="af4">
    <w:name w:val="caption"/>
    <w:basedOn w:val="a"/>
    <w:next w:val="a"/>
    <w:uiPriority w:val="35"/>
    <w:semiHidden/>
    <w:unhideWhenUsed/>
    <w:qFormat/>
    <w:rsid w:val="00C76A08"/>
    <w:pPr>
      <w:spacing w:line="240" w:lineRule="auto"/>
    </w:pPr>
    <w:rPr>
      <w:b/>
      <w:bCs/>
      <w:color w:val="4F81BD" w:themeColor="accent1"/>
      <w:sz w:val="18"/>
      <w:szCs w:val="18"/>
    </w:rPr>
  </w:style>
  <w:style w:type="paragraph" w:styleId="af5">
    <w:name w:val="header"/>
    <w:basedOn w:val="a"/>
    <w:link w:val="af6"/>
    <w:uiPriority w:val="99"/>
    <w:semiHidden/>
    <w:unhideWhenUsed/>
    <w:rsid w:val="003E58A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E58AE"/>
  </w:style>
  <w:style w:type="paragraph" w:styleId="af7">
    <w:name w:val="footer"/>
    <w:basedOn w:val="a"/>
    <w:link w:val="af8"/>
    <w:uiPriority w:val="99"/>
    <w:unhideWhenUsed/>
    <w:rsid w:val="003E58A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E58AE"/>
  </w:style>
  <w:style w:type="paragraph" w:styleId="af9">
    <w:name w:val="Balloon Text"/>
    <w:basedOn w:val="a"/>
    <w:link w:val="afa"/>
    <w:uiPriority w:val="99"/>
    <w:semiHidden/>
    <w:unhideWhenUsed/>
    <w:rsid w:val="008F678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F6788"/>
    <w:rPr>
      <w:rFonts w:ascii="Tahoma" w:hAnsi="Tahoma" w:cs="Tahoma"/>
      <w:sz w:val="16"/>
      <w:szCs w:val="16"/>
    </w:rPr>
  </w:style>
  <w:style w:type="table" w:styleId="afb">
    <w:name w:val="Table Grid"/>
    <w:basedOn w:val="a1"/>
    <w:uiPriority w:val="59"/>
    <w:rsid w:val="000B38C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Normal (Web)"/>
    <w:basedOn w:val="a"/>
    <w:uiPriority w:val="99"/>
    <w:semiHidden/>
    <w:unhideWhenUsed/>
    <w:rsid w:val="0043162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a">
    <w:name w:val="Без интервала Знак"/>
    <w:basedOn w:val="a0"/>
    <w:link w:val="a9"/>
    <w:uiPriority w:val="1"/>
    <w:rsid w:val="00DF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59140">
      <w:bodyDiv w:val="1"/>
      <w:marLeft w:val="0"/>
      <w:marRight w:val="0"/>
      <w:marTop w:val="0"/>
      <w:marBottom w:val="0"/>
      <w:divBdr>
        <w:top w:val="none" w:sz="0" w:space="0" w:color="auto"/>
        <w:left w:val="none" w:sz="0" w:space="0" w:color="auto"/>
        <w:bottom w:val="none" w:sz="0" w:space="0" w:color="auto"/>
        <w:right w:val="none" w:sz="0" w:space="0" w:color="auto"/>
      </w:divBdr>
    </w:div>
    <w:div w:id="819887816">
      <w:bodyDiv w:val="1"/>
      <w:marLeft w:val="0"/>
      <w:marRight w:val="0"/>
      <w:marTop w:val="0"/>
      <w:marBottom w:val="0"/>
      <w:divBdr>
        <w:top w:val="none" w:sz="0" w:space="0" w:color="auto"/>
        <w:left w:val="none" w:sz="0" w:space="0" w:color="auto"/>
        <w:bottom w:val="none" w:sz="0" w:space="0" w:color="auto"/>
        <w:right w:val="none" w:sz="0" w:space="0" w:color="auto"/>
      </w:divBdr>
    </w:div>
    <w:div w:id="17888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FC18-92FC-4875-B403-C12F32BF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1</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TDeniska2005@yandex.ru</cp:lastModifiedBy>
  <cp:revision>272</cp:revision>
  <cp:lastPrinted>2009-12-02T07:34:00Z</cp:lastPrinted>
  <dcterms:created xsi:type="dcterms:W3CDTF">2009-06-07T09:17:00Z</dcterms:created>
  <dcterms:modified xsi:type="dcterms:W3CDTF">2016-01-28T13:11:00Z</dcterms:modified>
</cp:coreProperties>
</file>