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C4" w:rsidRPr="00AE42C4" w:rsidRDefault="00AE42C4" w:rsidP="00AE42C4">
      <w:pPr>
        <w:spacing w:before="30" w:after="30"/>
        <w:rPr>
          <w:rFonts w:eastAsia="Times New Roman" w:cs="Times New Roman"/>
          <w:b/>
          <w:szCs w:val="24"/>
          <w:lang w:val="en-US" w:eastAsia="ru-RU"/>
        </w:rPr>
      </w:pPr>
    </w:p>
    <w:p w:rsidR="00AE42C4" w:rsidRPr="00CC36DC" w:rsidRDefault="00AE42C4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Конспект урока</w:t>
      </w:r>
    </w:p>
    <w:p w:rsidR="00AE42C4" w:rsidRPr="00D851B6" w:rsidRDefault="00AE42C4" w:rsidP="00AE42C4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Тема программы:</w:t>
      </w:r>
      <w:r w:rsidRPr="00AE42C4">
        <w:rPr>
          <w:rFonts w:cs="Times New Roman"/>
          <w:sz w:val="20"/>
          <w:szCs w:val="20"/>
        </w:rPr>
        <w:t xml:space="preserve"> </w:t>
      </w:r>
      <w:r w:rsidRPr="00D16E1A">
        <w:rPr>
          <w:rFonts w:cs="Times New Roman"/>
          <w:sz w:val="20"/>
          <w:szCs w:val="20"/>
        </w:rPr>
        <w:t>Познание и духовная жизнь общества</w:t>
      </w:r>
    </w:p>
    <w:p w:rsidR="00AE42C4" w:rsidRDefault="00AE42C4" w:rsidP="00AE42C4">
      <w:pPr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b/>
          <w:szCs w:val="24"/>
          <w:lang w:eastAsia="ru-RU"/>
        </w:rPr>
        <w:t>Тема урока:</w:t>
      </w:r>
      <w:r w:rsidRPr="00D851B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Культура</w:t>
      </w:r>
    </w:p>
    <w:p w:rsidR="00AE42C4" w:rsidRPr="006439D0" w:rsidRDefault="00AE42C4" w:rsidP="00AE42C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 урока:</w:t>
      </w:r>
      <w:r w:rsidRPr="00AE42C4">
        <w:rPr>
          <w:rFonts w:asciiTheme="minorHAnsi"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AE42C4">
        <w:rPr>
          <w:rFonts w:eastAsia="Times New Roman" w:cs="Times New Roman"/>
          <w:szCs w:val="24"/>
          <w:lang w:eastAsia="ru-RU"/>
        </w:rPr>
        <w:t>сформировать понятие культура</w:t>
      </w:r>
    </w:p>
    <w:p w:rsidR="00F90850" w:rsidRPr="00ED727D" w:rsidRDefault="00F90850" w:rsidP="00F90850">
      <w:pPr>
        <w:rPr>
          <w:rFonts w:eastAsia="Times New Roman" w:cs="Times New Roman"/>
          <w:szCs w:val="24"/>
          <w:lang w:eastAsia="ru-RU"/>
        </w:rPr>
      </w:pPr>
      <w:r w:rsidRPr="00ED727D">
        <w:rPr>
          <w:rFonts w:eastAsia="Times New Roman" w:cs="Times New Roman"/>
          <w:szCs w:val="24"/>
          <w:lang w:eastAsia="ru-RU"/>
        </w:rPr>
        <w:t>Задачи:</w:t>
      </w:r>
    </w:p>
    <w:p w:rsidR="00F90850" w:rsidRPr="00F90850" w:rsidRDefault="00F90850" w:rsidP="00F90850">
      <w:pPr>
        <w:pStyle w:val="a5"/>
        <w:numPr>
          <w:ilvl w:val="0"/>
          <w:numId w:val="30"/>
        </w:numPr>
        <w:rPr>
          <w:rFonts w:eastAsia="Times New Roman" w:cs="Times New Roman"/>
          <w:szCs w:val="24"/>
          <w:lang w:eastAsia="ru-RU"/>
        </w:rPr>
      </w:pPr>
      <w:r>
        <w:rPr>
          <w:b/>
          <w:bCs/>
          <w:i/>
          <w:iCs/>
          <w:u w:val="single"/>
        </w:rPr>
        <w:t>Образовательная</w:t>
      </w:r>
      <w:proofErr w:type="gramStart"/>
      <w:r>
        <w:rPr>
          <w:b/>
          <w:bCs/>
          <w:i/>
          <w:iCs/>
          <w:u w:val="single"/>
        </w:rPr>
        <w:t xml:space="preserve"> </w:t>
      </w:r>
      <w:r>
        <w:rPr>
          <w:b/>
          <w:bCs/>
        </w:rPr>
        <w:t>:</w:t>
      </w:r>
      <w:proofErr w:type="gramEnd"/>
      <w:r>
        <w:t xml:space="preserve"> усвоение учащимися фундаментальных понятий : элитарная народная массовая культура, субкультура, молодёжная субкультура, контркультура.</w:t>
      </w:r>
    </w:p>
    <w:p w:rsidR="00F90850" w:rsidRDefault="00F90850" w:rsidP="00F90850">
      <w:pPr>
        <w:pStyle w:val="aa"/>
        <w:numPr>
          <w:ilvl w:val="0"/>
          <w:numId w:val="30"/>
        </w:numPr>
      </w:pPr>
      <w:proofErr w:type="gramStart"/>
      <w:r>
        <w:rPr>
          <w:b/>
          <w:bCs/>
          <w:i/>
          <w:iCs/>
          <w:u w:val="single"/>
        </w:rPr>
        <w:t>Развивающая</w:t>
      </w:r>
      <w:proofErr w:type="gramEnd"/>
      <w:r>
        <w:rPr>
          <w:b/>
          <w:bCs/>
          <w:i/>
          <w:iCs/>
          <w:u w:val="single"/>
        </w:rPr>
        <w:t>:</w:t>
      </w:r>
      <w:r>
        <w:t xml:space="preserve"> развитие познавательного интереса,</w:t>
      </w:r>
      <w:r w:rsidRPr="00F90850">
        <w:t xml:space="preserve"> </w:t>
      </w:r>
      <w:r>
        <w:t xml:space="preserve"> </w:t>
      </w:r>
      <w:r w:rsidRPr="00625CE0">
        <w:t>логического мышления</w:t>
      </w:r>
      <w:r>
        <w:t xml:space="preserve">,  речи и внимания студентов, умения анализировать и сравнивать формы культуры, работать с дополнительной литературой </w:t>
      </w:r>
    </w:p>
    <w:p w:rsidR="00BA760A" w:rsidRDefault="00F90850" w:rsidP="00BA760A">
      <w:pPr>
        <w:pStyle w:val="aa"/>
        <w:numPr>
          <w:ilvl w:val="0"/>
          <w:numId w:val="30"/>
        </w:numPr>
      </w:pPr>
      <w:proofErr w:type="gramStart"/>
      <w:r>
        <w:rPr>
          <w:b/>
          <w:bCs/>
          <w:i/>
          <w:iCs/>
          <w:u w:val="single"/>
        </w:rPr>
        <w:t>Воспитательная</w:t>
      </w:r>
      <w:proofErr w:type="gramEnd"/>
      <w:r>
        <w:rPr>
          <w:b/>
          <w:bCs/>
        </w:rPr>
        <w:t>:</w:t>
      </w:r>
      <w:r>
        <w:t xml:space="preserve"> привитие учащимся эстетических чувств к культуре, а также чувства уважения ко всем формам культуры.</w:t>
      </w:r>
    </w:p>
    <w:p w:rsidR="006439D0" w:rsidRDefault="00BA760A" w:rsidP="00BA760A">
      <w:pPr>
        <w:pStyle w:val="aa"/>
      </w:pPr>
      <w:r>
        <w:rPr>
          <w:b/>
          <w:bCs/>
        </w:rPr>
        <w:t>Оборудование:</w:t>
      </w:r>
      <w:r>
        <w:t xml:space="preserve"> </w:t>
      </w:r>
      <w:r w:rsidR="006439D0" w:rsidRPr="006439D0">
        <w:t xml:space="preserve"> </w:t>
      </w:r>
      <w:proofErr w:type="gramStart"/>
      <w:r w:rsidR="006439D0" w:rsidRPr="006439D0">
        <w:t>Электронный наглядный материал</w:t>
      </w:r>
      <w:r w:rsidR="006439D0">
        <w:t>, презентация по теме урока, компьютер, проектор</w:t>
      </w:r>
      <w:r w:rsidR="006439D0" w:rsidRPr="006439D0">
        <w:t>, учебник «Обществознание», видео фрагмент, раздаточный</w:t>
      </w:r>
      <w:proofErr w:type="gramEnd"/>
      <w:r w:rsidR="006439D0" w:rsidRPr="006439D0">
        <w:t xml:space="preserve"> материал: кейс «Массовая культура»</w:t>
      </w:r>
      <w:r w:rsidR="006439D0">
        <w:t>.</w:t>
      </w:r>
    </w:p>
    <w:p w:rsidR="006439D0" w:rsidRDefault="00BA760A" w:rsidP="00BA760A">
      <w:pPr>
        <w:pStyle w:val="aa"/>
      </w:pPr>
      <w:r>
        <w:rPr>
          <w:b/>
          <w:bCs/>
        </w:rPr>
        <w:t>Основные понятия:</w:t>
      </w:r>
      <w:r>
        <w:t xml:space="preserve"> </w:t>
      </w:r>
      <w:r w:rsidR="00CF1920">
        <w:t>м</w:t>
      </w:r>
      <w:r w:rsidR="006439D0">
        <w:t xml:space="preserve">атериальная и духовная культура, элементы культуры, функции культуры, </w:t>
      </w:r>
      <w:r w:rsidR="00CF1920">
        <w:t xml:space="preserve"> </w:t>
      </w:r>
      <w:r>
        <w:t>элитарная</w:t>
      </w:r>
      <w:r w:rsidR="00CF1920">
        <w:t>,</w:t>
      </w:r>
      <w:r>
        <w:t xml:space="preserve"> народная</w:t>
      </w:r>
      <w:r w:rsidR="00CF1920">
        <w:t>,</w:t>
      </w:r>
      <w:r>
        <w:t xml:space="preserve"> массовая культура</w:t>
      </w:r>
      <w:r w:rsidR="006439D0">
        <w:t>.</w:t>
      </w:r>
    </w:p>
    <w:p w:rsidR="00BA760A" w:rsidRDefault="00BA760A" w:rsidP="00BA760A">
      <w:pPr>
        <w:pStyle w:val="aa"/>
      </w:pPr>
      <w:r>
        <w:rPr>
          <w:b/>
          <w:bCs/>
        </w:rPr>
        <w:t>Тип урока</w:t>
      </w:r>
      <w:r>
        <w:t>: Изучение нового материала.</w:t>
      </w:r>
    </w:p>
    <w:p w:rsidR="00BA760A" w:rsidRPr="00D851B6" w:rsidRDefault="00BA760A" w:rsidP="00CC36DC">
      <w:pPr>
        <w:pStyle w:val="aa"/>
      </w:pPr>
      <w:r>
        <w:rPr>
          <w:b/>
          <w:bCs/>
        </w:rPr>
        <w:t>Форма урока:</w:t>
      </w:r>
      <w:r w:rsidR="00CF1920">
        <w:t xml:space="preserve"> комбинированный урок</w:t>
      </w:r>
    </w:p>
    <w:p w:rsidR="00AE42C4" w:rsidRPr="00D851B6" w:rsidRDefault="00AE42C4" w:rsidP="00AE42C4">
      <w:pPr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 xml:space="preserve">1. К концу урока студенты будут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921"/>
      </w:tblGrid>
      <w:tr w:rsidR="00803906" w:rsidRPr="00D851B6" w:rsidTr="00B95209">
        <w:tc>
          <w:tcPr>
            <w:tcW w:w="5281" w:type="dxa"/>
          </w:tcPr>
          <w:p w:rsidR="00AE42C4" w:rsidRPr="00D851B6" w:rsidRDefault="00AE42C4" w:rsidP="00B9520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51B6">
              <w:rPr>
                <w:rFonts w:eastAsia="Times New Roman" w:cs="Times New Roman"/>
                <w:b/>
                <w:szCs w:val="24"/>
                <w:lang w:eastAsia="ru-RU"/>
              </w:rPr>
              <w:t>Знать</w:t>
            </w:r>
          </w:p>
        </w:tc>
        <w:tc>
          <w:tcPr>
            <w:tcW w:w="5282" w:type="dxa"/>
          </w:tcPr>
          <w:p w:rsidR="00AE42C4" w:rsidRPr="00D851B6" w:rsidRDefault="00AE42C4" w:rsidP="00B95209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851B6">
              <w:rPr>
                <w:rFonts w:eastAsia="Times New Roman" w:cs="Times New Roman"/>
                <w:i/>
                <w:szCs w:val="24"/>
                <w:lang w:eastAsia="ru-RU"/>
              </w:rPr>
              <w:t>Уметь</w:t>
            </w:r>
          </w:p>
        </w:tc>
      </w:tr>
      <w:tr w:rsidR="00803906" w:rsidRPr="00D851B6" w:rsidTr="00B95209">
        <w:tc>
          <w:tcPr>
            <w:tcW w:w="5281" w:type="dxa"/>
          </w:tcPr>
          <w:p w:rsidR="000719E0" w:rsidRPr="00803906" w:rsidRDefault="00803906" w:rsidP="000719E0">
            <w:pPr>
              <w:pStyle w:val="2"/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jc w:val="both"/>
            </w:pPr>
            <w:r>
              <w:t>п</w:t>
            </w:r>
            <w:r w:rsidR="000719E0" w:rsidRPr="00803906">
              <w:t xml:space="preserve">онятие культура, основные </w:t>
            </w:r>
            <w:r>
              <w:t>элементы и виды культуры;</w:t>
            </w:r>
          </w:p>
          <w:p w:rsidR="00803906" w:rsidRPr="00803906" w:rsidRDefault="00803906" w:rsidP="000719E0">
            <w:pPr>
              <w:pStyle w:val="2"/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jc w:val="both"/>
            </w:pPr>
            <w:r>
              <w:t>р</w:t>
            </w:r>
            <w:r w:rsidRPr="00803906">
              <w:t>оль культуры в жизни человека и общества;</w:t>
            </w:r>
          </w:p>
          <w:p w:rsidR="00803906" w:rsidRPr="00803906" w:rsidRDefault="00803906" w:rsidP="000719E0">
            <w:pPr>
              <w:pStyle w:val="2"/>
              <w:numPr>
                <w:ilvl w:val="0"/>
                <w:numId w:val="9"/>
              </w:numPr>
              <w:tabs>
                <w:tab w:val="num" w:pos="1080"/>
              </w:tabs>
              <w:spacing w:after="0" w:line="240" w:lineRule="auto"/>
              <w:jc w:val="both"/>
            </w:pPr>
            <w:r>
              <w:t>ф</w:t>
            </w:r>
            <w:r w:rsidRPr="00803906">
              <w:t>ункции культуры</w:t>
            </w:r>
            <w:r>
              <w:t>.</w:t>
            </w:r>
          </w:p>
          <w:p w:rsidR="00AE42C4" w:rsidRPr="00D851B6" w:rsidRDefault="00AE42C4" w:rsidP="0080390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AE42C4" w:rsidRPr="00AE42C4" w:rsidRDefault="00AE42C4" w:rsidP="00AE42C4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42C4">
              <w:rPr>
                <w:rFonts w:eastAsia="Times New Roman" w:cs="Times New Roman"/>
                <w:szCs w:val="24"/>
                <w:lang w:eastAsia="ru-RU"/>
              </w:rPr>
              <w:t>характеризовать</w:t>
            </w:r>
            <w:r w:rsidRPr="00AE42C4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AE42C4">
              <w:rPr>
                <w:rFonts w:eastAsia="Times New Roman" w:cs="Times New Roman"/>
                <w:szCs w:val="24"/>
                <w:lang w:eastAsia="ru-RU"/>
              </w:rPr>
              <w:t>основные виды культуры, выделяя их существенные признаки</w:t>
            </w:r>
          </w:p>
          <w:p w:rsidR="00AE42C4" w:rsidRDefault="00AE42C4" w:rsidP="00AE42C4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42C4">
              <w:rPr>
                <w:rFonts w:eastAsia="Times New Roman" w:cs="Times New Roman"/>
                <w:szCs w:val="24"/>
                <w:lang w:eastAsia="ru-RU"/>
              </w:rPr>
              <w:t xml:space="preserve"> анализировать актуальную  информацию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теме урока</w:t>
            </w:r>
          </w:p>
          <w:p w:rsidR="00AE42C4" w:rsidRDefault="00AE42C4" w:rsidP="00AE42C4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42C4">
              <w:rPr>
                <w:rFonts w:eastAsia="Times New Roman" w:cs="Times New Roman"/>
                <w:szCs w:val="24"/>
                <w:lang w:eastAsia="ru-RU"/>
              </w:rPr>
              <w:t>объяснять: причинно-следственные и функциональные связи изученных социальных объектов (включая взаимодействия человека и общества, общества и к</w:t>
            </w:r>
            <w:r w:rsidR="00803906">
              <w:rPr>
                <w:rFonts w:eastAsia="Times New Roman" w:cs="Times New Roman"/>
                <w:szCs w:val="24"/>
                <w:lang w:eastAsia="ru-RU"/>
              </w:rPr>
              <w:t>ультуры;</w:t>
            </w:r>
          </w:p>
          <w:p w:rsidR="00AE42C4" w:rsidRPr="00803906" w:rsidRDefault="00803906" w:rsidP="00803906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3906">
              <w:rPr>
                <w:rFonts w:eastAsia="Times New Roman" w:cs="Times New Roman"/>
                <w:szCs w:val="24"/>
                <w:lang w:eastAsia="ru-RU"/>
              </w:rPr>
              <w:t xml:space="preserve">раскрывать </w:t>
            </w:r>
            <w:r w:rsidR="00AE42C4" w:rsidRPr="00803906">
              <w:rPr>
                <w:rFonts w:eastAsia="Times New Roman" w:cs="Times New Roman"/>
                <w:szCs w:val="24"/>
                <w:lang w:eastAsia="ru-RU"/>
              </w:rPr>
              <w:t>на примерах  изученные теоретические полож</w:t>
            </w:r>
            <w:r w:rsidR="00CF1920">
              <w:rPr>
                <w:rFonts w:eastAsia="Times New Roman" w:cs="Times New Roman"/>
                <w:szCs w:val="24"/>
                <w:lang w:eastAsia="ru-RU"/>
              </w:rPr>
              <w:t>ения и понятия темы урока</w:t>
            </w:r>
            <w:r w:rsidR="00AE42C4" w:rsidRPr="00803906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CF1920" w:rsidRDefault="00AE42C4" w:rsidP="00AE42C4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3906">
              <w:rPr>
                <w:rFonts w:eastAsia="Times New Roman" w:cs="Times New Roman"/>
                <w:szCs w:val="24"/>
                <w:lang w:eastAsia="ru-RU"/>
              </w:rPr>
              <w:t xml:space="preserve">осуществлять  поиск социальной информации, представленной в различных знаковых системах (текст, </w:t>
            </w:r>
            <w:r w:rsidR="00803906" w:rsidRPr="00803906">
              <w:rPr>
                <w:rFonts w:eastAsia="Times New Roman" w:cs="Times New Roman"/>
                <w:szCs w:val="24"/>
                <w:lang w:eastAsia="ru-RU"/>
              </w:rPr>
              <w:t>аудиовизуальный ряд)</w:t>
            </w:r>
            <w:r w:rsidRPr="00803906">
              <w:rPr>
                <w:rFonts w:eastAsia="Times New Roman" w:cs="Times New Roman"/>
                <w:szCs w:val="24"/>
                <w:lang w:eastAsia="ru-RU"/>
              </w:rPr>
              <w:t xml:space="preserve"> извлекать из неадаптированных оригинальных тексто</w:t>
            </w:r>
            <w:r w:rsidR="00803906">
              <w:rPr>
                <w:rFonts w:eastAsia="Times New Roman" w:cs="Times New Roman"/>
                <w:szCs w:val="24"/>
                <w:lang w:eastAsia="ru-RU"/>
              </w:rPr>
              <w:t>в (</w:t>
            </w:r>
            <w:r w:rsidR="00803906" w:rsidRPr="00803906">
              <w:rPr>
                <w:rFonts w:eastAsia="Times New Roman" w:cs="Times New Roman"/>
                <w:szCs w:val="24"/>
                <w:lang w:eastAsia="ru-RU"/>
              </w:rPr>
              <w:t xml:space="preserve">научно-популярных, </w:t>
            </w:r>
            <w:r w:rsidR="00803906">
              <w:rPr>
                <w:rFonts w:eastAsia="Times New Roman" w:cs="Times New Roman"/>
                <w:szCs w:val="24"/>
                <w:lang w:eastAsia="ru-RU"/>
              </w:rPr>
              <w:t>публицистических</w:t>
            </w:r>
            <w:r w:rsidRPr="00803906">
              <w:rPr>
                <w:rFonts w:eastAsia="Times New Roman" w:cs="Times New Roman"/>
                <w:szCs w:val="24"/>
                <w:lang w:eastAsia="ru-RU"/>
              </w:rPr>
              <w:t>) знания по заданным темам;</w:t>
            </w:r>
          </w:p>
          <w:p w:rsidR="00803906" w:rsidRDefault="00AE42C4" w:rsidP="00AE42C4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3906">
              <w:rPr>
                <w:rFonts w:eastAsia="Times New Roman" w:cs="Times New Roman"/>
                <w:szCs w:val="24"/>
                <w:lang w:eastAsia="ru-RU"/>
              </w:rPr>
              <w:t xml:space="preserve">систематизировать, анализировать  и обобщать неупорядоченную социальную информацию; </w:t>
            </w:r>
          </w:p>
          <w:p w:rsidR="00AE42C4" w:rsidRPr="00803906" w:rsidRDefault="00AE42C4" w:rsidP="00AE42C4">
            <w:pPr>
              <w:pStyle w:val="a5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3906">
              <w:rPr>
                <w:rFonts w:eastAsia="Times New Roman" w:cs="Times New Roman"/>
                <w:szCs w:val="24"/>
                <w:lang w:eastAsia="ru-RU"/>
              </w:rPr>
              <w:lastRenderedPageBreak/>
              <w:t>формулировать</w:t>
            </w:r>
            <w:r w:rsidRPr="00803906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803906">
              <w:rPr>
                <w:rFonts w:eastAsia="Times New Roman" w:cs="Times New Roman"/>
                <w:szCs w:val="24"/>
                <w:lang w:eastAsia="ru-RU"/>
              </w:rPr>
              <w:t>на основе приобретенных обществоведческих знаний собственные  суждения и аргу</w:t>
            </w:r>
            <w:r w:rsidR="00803906">
              <w:rPr>
                <w:rFonts w:eastAsia="Times New Roman" w:cs="Times New Roman"/>
                <w:szCs w:val="24"/>
                <w:lang w:eastAsia="ru-RU"/>
              </w:rPr>
              <w:t>менты по определенным проблемам.</w:t>
            </w:r>
          </w:p>
          <w:p w:rsidR="00AE42C4" w:rsidRPr="00D851B6" w:rsidRDefault="00AE42C4" w:rsidP="00AE42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E42C4" w:rsidRDefault="00AE42C4" w:rsidP="00AE42C4">
      <w:pPr>
        <w:rPr>
          <w:rFonts w:eastAsia="Times New Roman" w:cs="Times New Roman"/>
          <w:szCs w:val="24"/>
          <w:lang w:eastAsia="ru-RU"/>
        </w:rPr>
      </w:pPr>
    </w:p>
    <w:p w:rsidR="006812DA" w:rsidRDefault="006812DA" w:rsidP="00CF1920">
      <w:pPr>
        <w:rPr>
          <w:rFonts w:eastAsia="Times New Roman" w:cs="Times New Roman"/>
          <w:szCs w:val="24"/>
          <w:lang w:eastAsia="ru-RU"/>
        </w:rPr>
      </w:pPr>
    </w:p>
    <w:p w:rsidR="00625CE0" w:rsidRDefault="00625CE0" w:rsidP="00CF1920">
      <w:pPr>
        <w:rPr>
          <w:rFonts w:eastAsia="Times New Roman" w:cs="Times New Roman"/>
          <w:szCs w:val="24"/>
          <w:lang w:eastAsia="ru-RU"/>
        </w:rPr>
      </w:pPr>
      <w:r w:rsidRPr="00CF1920">
        <w:rPr>
          <w:rFonts w:eastAsia="Times New Roman" w:cs="Times New Roman"/>
          <w:szCs w:val="24"/>
          <w:lang w:eastAsia="ru-RU"/>
        </w:rPr>
        <w:t>В ходе урока формировать  у студентов:</w:t>
      </w:r>
    </w:p>
    <w:p w:rsidR="006812DA" w:rsidRPr="007666CF" w:rsidRDefault="007666CF" w:rsidP="007666CF">
      <w:pPr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-  </w:t>
      </w:r>
      <w:r w:rsidR="006812DA" w:rsidRPr="007666CF">
        <w:rPr>
          <w:rFonts w:eastAsia="Times New Roman" w:cs="Times New Roman"/>
          <w:b/>
          <w:i/>
          <w:szCs w:val="24"/>
          <w:lang w:eastAsia="ru-RU"/>
        </w:rPr>
        <w:t>Коммуникативные универсальные учебные действия</w:t>
      </w:r>
      <w:r w:rsidRPr="007666CF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155E8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7666CF">
        <w:rPr>
          <w:rFonts w:eastAsia="Times New Roman" w:cs="Times New Roman"/>
          <w:b/>
          <w:i/>
          <w:szCs w:val="24"/>
          <w:lang w:eastAsia="ru-RU"/>
        </w:rPr>
        <w:t>(К</w:t>
      </w:r>
      <w:proofErr w:type="gramStart"/>
      <w:r w:rsidR="00155E83" w:rsidRPr="007666CF">
        <w:rPr>
          <w:rFonts w:eastAsia="Times New Roman" w:cs="Times New Roman"/>
          <w:b/>
          <w:i/>
          <w:szCs w:val="24"/>
          <w:lang w:eastAsia="ru-RU"/>
        </w:rPr>
        <w:t>)</w:t>
      </w:r>
      <w:r w:rsidRPr="007666CF">
        <w:rPr>
          <w:rFonts w:eastAsia="Times New Roman" w:cs="Times New Roman"/>
          <w:b/>
          <w:i/>
          <w:szCs w:val="24"/>
          <w:lang w:eastAsia="ru-RU"/>
        </w:rPr>
        <w:t>У</w:t>
      </w:r>
      <w:proofErr w:type="gramEnd"/>
      <w:r w:rsidRPr="007666CF">
        <w:rPr>
          <w:rFonts w:eastAsia="Times New Roman" w:cs="Times New Roman"/>
          <w:b/>
          <w:i/>
          <w:szCs w:val="24"/>
          <w:lang w:eastAsia="ru-RU"/>
        </w:rPr>
        <w:t>УД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6812DA" w:rsidRPr="006812DA">
        <w:rPr>
          <w:rFonts w:eastAsia="Times New Roman" w:cs="Times New Roman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6812DA" w:rsidRPr="006812DA">
        <w:rPr>
          <w:rFonts w:eastAsia="Times New Roman" w:cs="Times New Roman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6812DA" w:rsidRPr="006812DA">
        <w:rPr>
          <w:rFonts w:eastAsia="Times New Roman" w:cs="Times New Roman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6812DA" w:rsidRPr="006812DA">
        <w:rPr>
          <w:rFonts w:eastAsia="Times New Roman" w:cs="Times New Roman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6812DA" w:rsidRPr="006812DA">
        <w:rPr>
          <w:rFonts w:eastAsia="Times New Roman" w:cs="Times New Roman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 w:rsidR="006812DA">
        <w:rPr>
          <w:rFonts w:eastAsia="Times New Roman" w:cs="Times New Roman"/>
          <w:szCs w:val="24"/>
          <w:lang w:eastAsia="ru-RU"/>
        </w:rPr>
        <w:t xml:space="preserve"> </w:t>
      </w:r>
      <w:r w:rsidR="006812DA" w:rsidRPr="006812DA">
        <w:rPr>
          <w:rFonts w:eastAsia="Times New Roman" w:cs="Times New Roman"/>
          <w:szCs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</w:t>
      </w:r>
      <w:r w:rsidR="006812DA" w:rsidRPr="006812DA">
        <w:rPr>
          <w:rFonts w:eastAsia="Times New Roman" w:cs="Times New Roman"/>
          <w:szCs w:val="24"/>
          <w:lang w:eastAsia="ru-RU"/>
        </w:rPr>
        <w:t>основам коммуникативной рефлексии;</w:t>
      </w:r>
    </w:p>
    <w:p w:rsidR="007666CF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</w:t>
      </w:r>
      <w:r w:rsidR="006812DA" w:rsidRPr="006812DA">
        <w:rPr>
          <w:rFonts w:eastAsia="Times New Roman" w:cs="Times New Roman"/>
          <w:szCs w:val="24"/>
          <w:lang w:eastAsia="ru-RU"/>
        </w:rPr>
        <w:t xml:space="preserve"> использовать адекватные языковые средства для отображения своих чувств, мыслей, мотивов и потребностей;</w:t>
      </w:r>
    </w:p>
    <w:p w:rsidR="006812DA" w:rsidRPr="007666CF" w:rsidRDefault="006812DA" w:rsidP="006812DA">
      <w:pPr>
        <w:rPr>
          <w:rFonts w:eastAsia="Times New Roman" w:cs="Times New Roman"/>
          <w:b/>
          <w:i/>
          <w:szCs w:val="24"/>
          <w:lang w:eastAsia="ru-RU"/>
        </w:rPr>
      </w:pPr>
      <w:r w:rsidRPr="007666CF">
        <w:rPr>
          <w:rFonts w:eastAsia="Times New Roman" w:cs="Times New Roman"/>
          <w:b/>
          <w:i/>
          <w:szCs w:val="24"/>
          <w:lang w:eastAsia="ru-RU"/>
        </w:rPr>
        <w:t>Личностные универсальные учебные действия</w:t>
      </w:r>
      <w:r w:rsidR="007666CF" w:rsidRPr="007666CF">
        <w:rPr>
          <w:rFonts w:eastAsia="Times New Roman" w:cs="Times New Roman"/>
          <w:b/>
          <w:i/>
          <w:szCs w:val="24"/>
          <w:lang w:eastAsia="ru-RU"/>
        </w:rPr>
        <w:t xml:space="preserve"> (Л</w:t>
      </w:r>
      <w:proofErr w:type="gramStart"/>
      <w:r w:rsidR="00155E83" w:rsidRPr="007666CF">
        <w:rPr>
          <w:rFonts w:eastAsia="Times New Roman" w:cs="Times New Roman"/>
          <w:b/>
          <w:i/>
          <w:szCs w:val="24"/>
          <w:lang w:eastAsia="ru-RU"/>
        </w:rPr>
        <w:t>)</w:t>
      </w:r>
      <w:r w:rsidR="007666CF" w:rsidRPr="007666CF">
        <w:rPr>
          <w:rFonts w:eastAsia="Times New Roman" w:cs="Times New Roman"/>
          <w:b/>
          <w:i/>
          <w:szCs w:val="24"/>
          <w:lang w:eastAsia="ru-RU"/>
        </w:rPr>
        <w:t>У</w:t>
      </w:r>
      <w:proofErr w:type="gramEnd"/>
      <w:r w:rsidR="007666CF" w:rsidRPr="007666CF">
        <w:rPr>
          <w:rFonts w:eastAsia="Times New Roman" w:cs="Times New Roman"/>
          <w:b/>
          <w:i/>
          <w:szCs w:val="24"/>
          <w:lang w:eastAsia="ru-RU"/>
        </w:rPr>
        <w:t>УД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6812DA">
        <w:rPr>
          <w:rFonts w:eastAsia="Times New Roman" w:cs="Times New Roman"/>
          <w:szCs w:val="24"/>
          <w:lang w:eastAsia="ru-RU"/>
        </w:rPr>
        <w:t xml:space="preserve"> </w:t>
      </w:r>
      <w:r w:rsidR="006812DA" w:rsidRPr="006812DA">
        <w:rPr>
          <w:rFonts w:eastAsia="Times New Roman" w:cs="Times New Roman"/>
          <w:szCs w:val="24"/>
          <w:lang w:eastAsia="ru-RU"/>
        </w:rPr>
        <w:t>освоение общекультурного наследия России и общемирового культурного наследия;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6812DA" w:rsidRPr="006812DA">
        <w:rPr>
          <w:rFonts w:eastAsia="Times New Roman" w:cs="Times New Roman"/>
          <w:szCs w:val="24"/>
          <w:lang w:eastAsia="ru-RU"/>
        </w:rPr>
        <w:t xml:space="preserve">ориентация в системе моральных норм и ценностей и их </w:t>
      </w:r>
      <w:proofErr w:type="spellStart"/>
      <w:r w:rsidR="006812DA" w:rsidRPr="006812DA">
        <w:rPr>
          <w:rFonts w:eastAsia="Times New Roman" w:cs="Times New Roman"/>
          <w:szCs w:val="24"/>
          <w:lang w:eastAsia="ru-RU"/>
        </w:rPr>
        <w:t>иерархизация</w:t>
      </w:r>
      <w:proofErr w:type="spellEnd"/>
      <w:r w:rsidR="006812DA" w:rsidRPr="006812DA">
        <w:rPr>
          <w:rFonts w:eastAsia="Times New Roman" w:cs="Times New Roman"/>
          <w:szCs w:val="24"/>
          <w:lang w:eastAsia="ru-RU"/>
        </w:rPr>
        <w:t>, понимание конвенционального характера морали;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="006812DA">
        <w:rPr>
          <w:rFonts w:eastAsia="Times New Roman" w:cs="Times New Roman"/>
          <w:szCs w:val="24"/>
          <w:lang w:eastAsia="ru-RU"/>
        </w:rPr>
        <w:t xml:space="preserve"> </w:t>
      </w:r>
      <w:r w:rsidR="006812DA" w:rsidRPr="006812DA">
        <w:rPr>
          <w:rFonts w:eastAsia="Times New Roman" w:cs="Times New Roman"/>
          <w:szCs w:val="24"/>
          <w:lang w:eastAsia="ru-RU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812DA" w:rsidRPr="007666CF" w:rsidRDefault="006812DA" w:rsidP="006812DA">
      <w:pPr>
        <w:rPr>
          <w:rFonts w:eastAsia="Times New Roman" w:cs="Times New Roman"/>
          <w:b/>
          <w:i/>
          <w:szCs w:val="24"/>
          <w:lang w:eastAsia="ru-RU"/>
        </w:rPr>
      </w:pPr>
      <w:r w:rsidRPr="007666CF">
        <w:rPr>
          <w:rFonts w:eastAsia="Times New Roman" w:cs="Times New Roman"/>
          <w:b/>
          <w:i/>
          <w:szCs w:val="24"/>
          <w:lang w:eastAsia="ru-RU"/>
        </w:rPr>
        <w:t>Познавательные универсальные учебные действия</w:t>
      </w:r>
      <w:r w:rsidR="00155E8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7666CF">
        <w:rPr>
          <w:rFonts w:eastAsia="Times New Roman" w:cs="Times New Roman"/>
          <w:b/>
          <w:i/>
          <w:szCs w:val="24"/>
          <w:lang w:eastAsia="ru-RU"/>
        </w:rPr>
        <w:t>(П</w:t>
      </w:r>
      <w:r w:rsidR="00155E83">
        <w:rPr>
          <w:rFonts w:eastAsia="Times New Roman" w:cs="Times New Roman"/>
          <w:b/>
          <w:i/>
          <w:szCs w:val="24"/>
          <w:lang w:eastAsia="ru-RU"/>
        </w:rPr>
        <w:t xml:space="preserve">) </w:t>
      </w:r>
      <w:r w:rsidR="007666CF">
        <w:rPr>
          <w:rFonts w:eastAsia="Times New Roman" w:cs="Times New Roman"/>
          <w:b/>
          <w:i/>
          <w:szCs w:val="24"/>
          <w:lang w:eastAsia="ru-RU"/>
        </w:rPr>
        <w:t>УУД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6812DA" w:rsidRPr="006812DA">
        <w:rPr>
          <w:rFonts w:eastAsia="Times New Roman" w:cs="Times New Roman"/>
          <w:szCs w:val="24"/>
          <w:lang w:eastAsia="ru-RU"/>
        </w:rPr>
        <w:t>давать определение понятиям;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6812DA" w:rsidRPr="006812DA">
        <w:rPr>
          <w:rFonts w:eastAsia="Times New Roman" w:cs="Times New Roman"/>
          <w:szCs w:val="24"/>
          <w:lang w:eastAsia="ru-RU"/>
        </w:rPr>
        <w:t>устанавливать причинно-следственные связи;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="006812DA" w:rsidRPr="006812DA">
        <w:rPr>
          <w:rFonts w:eastAsia="Times New Roman" w:cs="Times New Roman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6812DA" w:rsidRPr="006812DA">
        <w:rPr>
          <w:rFonts w:eastAsia="Times New Roman" w:cs="Times New Roman"/>
          <w:szCs w:val="24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6812DA" w:rsidRPr="006812DA">
        <w:rPr>
          <w:rFonts w:eastAsia="Times New Roman" w:cs="Times New Roman"/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6812DA" w:rsidRP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</w:t>
      </w:r>
      <w:r w:rsidR="006812DA" w:rsidRPr="006812DA">
        <w:rPr>
          <w:rFonts w:eastAsia="Times New Roman" w:cs="Times New Roman"/>
          <w:szCs w:val="24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812DA" w:rsidRDefault="007666CF" w:rsidP="006812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</w:t>
      </w:r>
      <w:r w:rsidR="006812DA" w:rsidRPr="006812DA">
        <w:rPr>
          <w:rFonts w:eastAsia="Times New Roman" w:cs="Times New Roman"/>
          <w:szCs w:val="24"/>
          <w:lang w:eastAsia="ru-RU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C662B" w:rsidRPr="007666CF" w:rsidRDefault="001C662B" w:rsidP="001C662B">
      <w:pPr>
        <w:rPr>
          <w:rFonts w:eastAsia="Times New Roman" w:cs="Times New Roman"/>
          <w:b/>
          <w:i/>
          <w:szCs w:val="24"/>
          <w:lang w:eastAsia="ru-RU"/>
        </w:rPr>
      </w:pPr>
      <w:r w:rsidRPr="007666CF">
        <w:rPr>
          <w:rFonts w:eastAsia="Times New Roman" w:cs="Times New Roman"/>
          <w:b/>
          <w:i/>
          <w:szCs w:val="24"/>
          <w:lang w:eastAsia="ru-RU"/>
        </w:rPr>
        <w:t>Регулятивные универсальные учебные действия</w:t>
      </w:r>
      <w:r w:rsidR="00155E8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7666CF">
        <w:rPr>
          <w:rFonts w:eastAsia="Times New Roman" w:cs="Times New Roman"/>
          <w:b/>
          <w:i/>
          <w:szCs w:val="24"/>
          <w:lang w:eastAsia="ru-RU"/>
        </w:rPr>
        <w:t>(Р</w:t>
      </w:r>
      <w:proofErr w:type="gramStart"/>
      <w:r w:rsidR="00155E83">
        <w:rPr>
          <w:rFonts w:eastAsia="Times New Roman" w:cs="Times New Roman"/>
          <w:b/>
          <w:i/>
          <w:szCs w:val="24"/>
          <w:lang w:eastAsia="ru-RU"/>
        </w:rPr>
        <w:t>)</w:t>
      </w:r>
      <w:r w:rsidR="007666CF">
        <w:rPr>
          <w:rFonts w:eastAsia="Times New Roman" w:cs="Times New Roman"/>
          <w:b/>
          <w:i/>
          <w:szCs w:val="24"/>
          <w:lang w:eastAsia="ru-RU"/>
        </w:rPr>
        <w:t>У</w:t>
      </w:r>
      <w:proofErr w:type="gramEnd"/>
      <w:r w:rsidR="007666CF">
        <w:rPr>
          <w:rFonts w:eastAsia="Times New Roman" w:cs="Times New Roman"/>
          <w:b/>
          <w:i/>
          <w:szCs w:val="24"/>
          <w:lang w:eastAsia="ru-RU"/>
        </w:rPr>
        <w:t>УД</w:t>
      </w:r>
    </w:p>
    <w:p w:rsidR="001C662B" w:rsidRPr="001C662B" w:rsidRDefault="007666CF" w:rsidP="001C662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1C662B" w:rsidRPr="001C662B">
        <w:rPr>
          <w:rFonts w:eastAsia="Times New Roman" w:cs="Times New Roman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C662B" w:rsidRPr="001C662B" w:rsidRDefault="007666CF" w:rsidP="001C662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2. </w:t>
      </w:r>
      <w:r w:rsidR="001C662B" w:rsidRPr="001C662B">
        <w:rPr>
          <w:rFonts w:eastAsia="Times New Roman" w:cs="Times New Roman"/>
          <w:szCs w:val="24"/>
          <w:lang w:eastAsia="ru-RU"/>
        </w:rPr>
        <w:t>уметь самостоятельно контролировать своё время и управлять им;</w:t>
      </w:r>
    </w:p>
    <w:p w:rsidR="001C662B" w:rsidRPr="001C662B" w:rsidRDefault="007666CF" w:rsidP="001C662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1C662B" w:rsidRPr="001C662B">
        <w:rPr>
          <w:rFonts w:eastAsia="Times New Roman" w:cs="Times New Roman"/>
          <w:szCs w:val="24"/>
          <w:lang w:eastAsia="ru-RU"/>
        </w:rPr>
        <w:t>принимать решения в проблемной ситуации на основе переговоров;</w:t>
      </w:r>
    </w:p>
    <w:p w:rsidR="001C662B" w:rsidRPr="001C662B" w:rsidRDefault="007666CF" w:rsidP="001C662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1C662B" w:rsidRPr="001C662B">
        <w:rPr>
          <w:rFonts w:eastAsia="Times New Roman" w:cs="Times New Roman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="001C662B" w:rsidRPr="001C662B">
        <w:rPr>
          <w:rFonts w:eastAsia="Times New Roman" w:cs="Times New Roman"/>
          <w:szCs w:val="24"/>
          <w:lang w:eastAsia="ru-RU"/>
        </w:rPr>
        <w:t>исполнение</w:t>
      </w:r>
      <w:proofErr w:type="gramEnd"/>
      <w:r w:rsidR="001C662B" w:rsidRPr="001C662B">
        <w:rPr>
          <w:rFonts w:eastAsia="Times New Roman" w:cs="Times New Roman"/>
          <w:szCs w:val="24"/>
          <w:lang w:eastAsia="ru-RU"/>
        </w:rPr>
        <w:t xml:space="preserve"> как в конце действия, так и по ходу его реализации;</w:t>
      </w:r>
    </w:p>
    <w:p w:rsidR="001C662B" w:rsidRDefault="007666CF" w:rsidP="001C662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1C662B" w:rsidRPr="001C662B">
        <w:rPr>
          <w:rFonts w:eastAsia="Times New Roman" w:cs="Times New Roman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5547EA" w:rsidRDefault="005547EA" w:rsidP="001C662B">
      <w:pPr>
        <w:rPr>
          <w:rFonts w:eastAsia="Times New Roman" w:cs="Times New Roman"/>
          <w:szCs w:val="24"/>
          <w:lang w:eastAsia="ru-RU"/>
        </w:rPr>
      </w:pPr>
    </w:p>
    <w:p w:rsidR="007666CF" w:rsidRPr="005547EA" w:rsidRDefault="007666CF" w:rsidP="001C662B">
      <w:pPr>
        <w:rPr>
          <w:rFonts w:eastAsia="Times New Roman" w:cs="Times New Roman"/>
          <w:b/>
          <w:i/>
          <w:szCs w:val="24"/>
          <w:lang w:eastAsia="ru-RU"/>
        </w:rPr>
      </w:pPr>
      <w:r w:rsidRPr="005547EA">
        <w:rPr>
          <w:rFonts w:eastAsia="Times New Roman" w:cs="Times New Roman"/>
          <w:b/>
          <w:i/>
          <w:szCs w:val="24"/>
          <w:lang w:eastAsia="ru-RU"/>
        </w:rPr>
        <w:t>В ходе урока способствовать формированию  у студентов</w:t>
      </w:r>
      <w:r w:rsidR="005547EA" w:rsidRPr="005547EA">
        <w:rPr>
          <w:rFonts w:eastAsia="Times New Roman" w:cs="Times New Roman"/>
          <w:b/>
          <w:i/>
          <w:szCs w:val="24"/>
          <w:lang w:eastAsia="ru-RU"/>
        </w:rPr>
        <w:t xml:space="preserve"> общих компетенций</w:t>
      </w:r>
      <w:r w:rsidRPr="005547EA">
        <w:rPr>
          <w:rFonts w:eastAsia="Times New Roman" w:cs="Times New Roman"/>
          <w:b/>
          <w:i/>
          <w:szCs w:val="24"/>
          <w:lang w:eastAsia="ru-RU"/>
        </w:rPr>
        <w:t>:</w:t>
      </w:r>
    </w:p>
    <w:p w:rsidR="004A50AD" w:rsidRPr="004A50AD" w:rsidRDefault="004A50AD" w:rsidP="004A50AD">
      <w:pPr>
        <w:pStyle w:val="ab"/>
        <w:widowControl w:val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 xml:space="preserve"> 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 xml:space="preserve"> 6. Работать в коллективе и команде, взаимодействовать с руководством, коллегами и социальными партнерами.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A50AD" w:rsidRPr="004A50AD" w:rsidRDefault="004A50AD" w:rsidP="004A50A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50AD">
        <w:rPr>
          <w:rFonts w:eastAsia="Times New Roman" w:cs="Times New Roman"/>
          <w:szCs w:val="24"/>
          <w:lang w:eastAsia="ru-RU"/>
        </w:rPr>
        <w:t>ОК</w:t>
      </w:r>
      <w:proofErr w:type="gramEnd"/>
      <w:r w:rsidRPr="004A50AD">
        <w:rPr>
          <w:rFonts w:eastAsia="Times New Roman" w:cs="Times New Roman"/>
          <w:szCs w:val="24"/>
          <w:lang w:eastAsia="ru-RU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E42C4" w:rsidRPr="00D851B6" w:rsidRDefault="00AE42C4" w:rsidP="00AE42C4">
      <w:pPr>
        <w:ind w:left="720"/>
        <w:rPr>
          <w:rFonts w:eastAsia="Times New Roman" w:cs="Times New Roman"/>
          <w:b/>
          <w:szCs w:val="24"/>
          <w:lang w:eastAsia="ru-RU"/>
        </w:rPr>
      </w:pPr>
    </w:p>
    <w:p w:rsidR="00AE42C4" w:rsidRPr="00D851B6" w:rsidRDefault="00AE42C4" w:rsidP="00AE42C4">
      <w:pPr>
        <w:rPr>
          <w:rFonts w:eastAsia="Times New Roman" w:cs="Times New Roman"/>
          <w:b/>
          <w:szCs w:val="24"/>
          <w:lang w:eastAsia="ru-RU"/>
        </w:rPr>
      </w:pPr>
      <w:r w:rsidRPr="00D851B6">
        <w:rPr>
          <w:rFonts w:eastAsia="Times New Roman" w:cs="Times New Roman"/>
          <w:b/>
          <w:szCs w:val="24"/>
          <w:lang w:eastAsia="ru-RU"/>
        </w:rPr>
        <w:t xml:space="preserve"> Материально-дидактическое оснащение урока:</w:t>
      </w:r>
    </w:p>
    <w:p w:rsidR="00AE42C4" w:rsidRPr="00D851B6" w:rsidRDefault="00AE42C4" w:rsidP="00AE42C4">
      <w:pPr>
        <w:rPr>
          <w:rFonts w:eastAsia="Times New Roman" w:cs="Times New Roman"/>
          <w:b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 xml:space="preserve">     </w:t>
      </w:r>
      <w:r w:rsidRPr="00D851B6">
        <w:rPr>
          <w:rFonts w:eastAsia="Times New Roman" w:cs="Times New Roman"/>
          <w:b/>
          <w:szCs w:val="24"/>
          <w:lang w:eastAsia="ru-RU"/>
        </w:rPr>
        <w:t>средства обучения</w:t>
      </w:r>
    </w:p>
    <w:p w:rsidR="00625CE0" w:rsidRPr="00625CE0" w:rsidRDefault="00AE42C4" w:rsidP="00625CE0">
      <w:pPr>
        <w:pStyle w:val="a5"/>
        <w:numPr>
          <w:ilvl w:val="0"/>
          <w:numId w:val="25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625CE0">
        <w:rPr>
          <w:rFonts w:eastAsia="Times New Roman" w:cs="Times New Roman"/>
          <w:szCs w:val="24"/>
          <w:lang w:eastAsia="ru-RU"/>
        </w:rPr>
        <w:t>Учебник</w:t>
      </w:r>
      <w:r w:rsidR="00625CE0">
        <w:rPr>
          <w:rFonts w:eastAsia="Times New Roman" w:cs="Times New Roman"/>
          <w:szCs w:val="24"/>
          <w:lang w:eastAsia="ru-RU"/>
        </w:rPr>
        <w:t>:</w:t>
      </w:r>
      <w:r w:rsidRPr="00625CE0">
        <w:rPr>
          <w:rFonts w:eastAsia="Times New Roman" w:cs="Times New Roman"/>
          <w:szCs w:val="24"/>
          <w:lang w:eastAsia="ru-RU"/>
        </w:rPr>
        <w:t xml:space="preserve"> </w:t>
      </w:r>
      <w:r w:rsidR="00625CE0">
        <w:rPr>
          <w:rFonts w:eastAsia="Times New Roman" w:cs="Times New Roman"/>
          <w:szCs w:val="24"/>
          <w:lang w:eastAsia="ru-RU"/>
        </w:rPr>
        <w:t xml:space="preserve"> </w:t>
      </w:r>
      <w:r w:rsidR="00625CE0" w:rsidRPr="00625CE0">
        <w:rPr>
          <w:rFonts w:eastAsia="Times New Roman" w:cs="Times New Roman"/>
          <w:szCs w:val="24"/>
          <w:lang w:eastAsia="ru-RU"/>
        </w:rPr>
        <w:t>Важенин, А.Г. Обществознание: учебник для студентов сред</w:t>
      </w:r>
      <w:proofErr w:type="gramStart"/>
      <w:r w:rsidR="00625CE0" w:rsidRPr="00625CE0">
        <w:rPr>
          <w:rFonts w:eastAsia="Times New Roman" w:cs="Times New Roman"/>
          <w:szCs w:val="24"/>
          <w:lang w:eastAsia="ru-RU"/>
        </w:rPr>
        <w:t>.</w:t>
      </w:r>
      <w:proofErr w:type="gramEnd"/>
      <w:r w:rsidR="00625CE0" w:rsidRPr="00625CE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625CE0" w:rsidRPr="00625CE0">
        <w:rPr>
          <w:rFonts w:eastAsia="Times New Roman" w:cs="Times New Roman"/>
          <w:szCs w:val="24"/>
          <w:lang w:eastAsia="ru-RU"/>
        </w:rPr>
        <w:t>п</w:t>
      </w:r>
      <w:proofErr w:type="gramEnd"/>
      <w:r w:rsidR="00625CE0" w:rsidRPr="00625CE0">
        <w:rPr>
          <w:rFonts w:eastAsia="Times New Roman" w:cs="Times New Roman"/>
          <w:szCs w:val="24"/>
          <w:lang w:eastAsia="ru-RU"/>
        </w:rPr>
        <w:t>роф. учеб. заведений / А.Г. Важенин. - 3-е изд., стереотип. - М.: Издательский центр «Академия», 2010. – 368 с.</w:t>
      </w:r>
    </w:p>
    <w:p w:rsidR="00625CE0" w:rsidRPr="00625CE0" w:rsidRDefault="00625CE0" w:rsidP="00625CE0">
      <w:pPr>
        <w:pStyle w:val="a5"/>
        <w:spacing w:line="276" w:lineRule="auto"/>
        <w:ind w:left="1140"/>
        <w:rPr>
          <w:rFonts w:eastAsia="Times New Roman" w:cs="Times New Roman"/>
          <w:szCs w:val="24"/>
          <w:lang w:eastAsia="ru-RU"/>
        </w:rPr>
      </w:pPr>
      <w:r w:rsidRPr="00625CE0">
        <w:rPr>
          <w:rFonts w:eastAsia="Times New Roman" w:cs="Times New Roman"/>
          <w:szCs w:val="24"/>
          <w:lang w:eastAsia="ru-RU"/>
        </w:rPr>
        <w:t>Важенин, А.Г. Практикум по обществознанию: учебное пособие для студентов сред</w:t>
      </w:r>
      <w:proofErr w:type="gramStart"/>
      <w:r w:rsidRPr="00625CE0">
        <w:rPr>
          <w:rFonts w:eastAsia="Times New Roman" w:cs="Times New Roman"/>
          <w:szCs w:val="24"/>
          <w:lang w:eastAsia="ru-RU"/>
        </w:rPr>
        <w:t>.</w:t>
      </w:r>
      <w:proofErr w:type="gramEnd"/>
      <w:r w:rsidRPr="00625CE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625CE0">
        <w:rPr>
          <w:rFonts w:eastAsia="Times New Roman" w:cs="Times New Roman"/>
          <w:szCs w:val="24"/>
          <w:lang w:eastAsia="ru-RU"/>
        </w:rPr>
        <w:t>п</w:t>
      </w:r>
      <w:proofErr w:type="gramEnd"/>
      <w:r w:rsidRPr="00625CE0">
        <w:rPr>
          <w:rFonts w:eastAsia="Times New Roman" w:cs="Times New Roman"/>
          <w:szCs w:val="24"/>
          <w:lang w:eastAsia="ru-RU"/>
        </w:rPr>
        <w:t xml:space="preserve">роф. учеб. заведений / А.Г. Важенин. - 2-е изд., стереотип. - М.: Издательский центр «Академия», 2010. – 251с. </w:t>
      </w:r>
    </w:p>
    <w:p w:rsidR="00AE42C4" w:rsidRPr="00625CE0" w:rsidRDefault="00AE42C4" w:rsidP="00625CE0">
      <w:pPr>
        <w:pStyle w:val="a5"/>
        <w:numPr>
          <w:ilvl w:val="0"/>
          <w:numId w:val="25"/>
        </w:numPr>
        <w:spacing w:line="276" w:lineRule="auto"/>
        <w:rPr>
          <w:rFonts w:eastAsia="Times New Roman" w:cs="Times New Roman"/>
          <w:szCs w:val="24"/>
          <w:lang w:val="en-US" w:eastAsia="ru-RU"/>
        </w:rPr>
      </w:pPr>
      <w:r w:rsidRPr="00625CE0">
        <w:rPr>
          <w:rFonts w:eastAsia="Times New Roman" w:cs="Times New Roman"/>
          <w:szCs w:val="24"/>
          <w:lang w:eastAsia="ru-RU"/>
        </w:rPr>
        <w:t>Презентация</w:t>
      </w:r>
      <w:r w:rsidRPr="00625CE0">
        <w:rPr>
          <w:rFonts w:eastAsia="Times New Roman" w:cs="Times New Roman"/>
          <w:szCs w:val="24"/>
          <w:lang w:val="en-US" w:eastAsia="ru-RU"/>
        </w:rPr>
        <w:t xml:space="preserve"> MS OFFICE Power Point</w:t>
      </w:r>
      <w:r w:rsidR="00625CE0">
        <w:rPr>
          <w:rFonts w:eastAsia="Times New Roman" w:cs="Times New Roman"/>
          <w:szCs w:val="24"/>
          <w:lang w:val="en-US" w:eastAsia="ru-RU"/>
        </w:rPr>
        <w:t xml:space="preserve"> </w:t>
      </w:r>
      <w:r w:rsidR="00625CE0" w:rsidRPr="00625CE0">
        <w:rPr>
          <w:rFonts w:eastAsia="Times New Roman" w:cs="Times New Roman"/>
          <w:szCs w:val="24"/>
          <w:lang w:val="en-US" w:eastAsia="ru-RU"/>
        </w:rPr>
        <w:t>«</w:t>
      </w:r>
      <w:r w:rsidR="00625CE0">
        <w:rPr>
          <w:rFonts w:eastAsia="Times New Roman" w:cs="Times New Roman"/>
          <w:szCs w:val="24"/>
          <w:lang w:eastAsia="ru-RU"/>
        </w:rPr>
        <w:t>Культура</w:t>
      </w:r>
      <w:r w:rsidRPr="00625CE0">
        <w:rPr>
          <w:rFonts w:eastAsia="Times New Roman" w:cs="Times New Roman"/>
          <w:szCs w:val="24"/>
          <w:lang w:val="en-US" w:eastAsia="ru-RU"/>
        </w:rPr>
        <w:t>»</w:t>
      </w:r>
    </w:p>
    <w:p w:rsidR="00AE42C4" w:rsidRDefault="00AE42C4" w:rsidP="00625CE0">
      <w:pPr>
        <w:numPr>
          <w:ilvl w:val="0"/>
          <w:numId w:val="25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Видеофрагмент</w:t>
      </w:r>
      <w:r w:rsidR="00625CE0">
        <w:rPr>
          <w:rFonts w:eastAsia="Times New Roman" w:cs="Times New Roman"/>
          <w:szCs w:val="24"/>
          <w:lang w:eastAsia="ru-RU"/>
        </w:rPr>
        <w:t xml:space="preserve"> программы</w:t>
      </w:r>
      <w:r w:rsidRPr="00D851B6">
        <w:rPr>
          <w:rFonts w:eastAsia="Times New Roman" w:cs="Times New Roman"/>
          <w:szCs w:val="24"/>
          <w:lang w:eastAsia="ru-RU"/>
        </w:rPr>
        <w:t xml:space="preserve"> </w:t>
      </w:r>
      <w:r w:rsidR="00625CE0">
        <w:rPr>
          <w:rFonts w:eastAsia="Times New Roman" w:cs="Times New Roman"/>
          <w:szCs w:val="24"/>
          <w:lang w:eastAsia="ru-RU"/>
        </w:rPr>
        <w:t xml:space="preserve"> Культурная революция </w:t>
      </w:r>
      <w:r w:rsidRPr="00D851B6">
        <w:rPr>
          <w:rFonts w:eastAsia="Times New Roman" w:cs="Times New Roman"/>
          <w:szCs w:val="24"/>
          <w:lang w:eastAsia="ru-RU"/>
        </w:rPr>
        <w:t>«</w:t>
      </w:r>
      <w:r w:rsidR="00625CE0">
        <w:rPr>
          <w:rFonts w:eastAsia="Times New Roman" w:cs="Times New Roman"/>
          <w:szCs w:val="24"/>
          <w:lang w:eastAsia="ru-RU"/>
        </w:rPr>
        <w:t>Массовой культуры в России больше нет</w:t>
      </w:r>
      <w:r w:rsidRPr="00D851B6">
        <w:rPr>
          <w:rFonts w:eastAsia="Times New Roman" w:cs="Times New Roman"/>
          <w:szCs w:val="24"/>
          <w:lang w:eastAsia="ru-RU"/>
        </w:rPr>
        <w:t>»</w:t>
      </w:r>
    </w:p>
    <w:p w:rsidR="00625CE0" w:rsidRDefault="00625CE0" w:rsidP="00625CE0">
      <w:pPr>
        <w:numPr>
          <w:ilvl w:val="0"/>
          <w:numId w:val="25"/>
        </w:numPr>
        <w:spacing w:line="276" w:lineRule="auto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Аудиофрагменты</w:t>
      </w:r>
      <w:proofErr w:type="spellEnd"/>
      <w:proofErr w:type="gramStart"/>
      <w:r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="00CD4B56">
        <w:rPr>
          <w:rFonts w:eastAsia="Times New Roman" w:cs="Times New Roman"/>
          <w:szCs w:val="24"/>
          <w:lang w:eastAsia="ru-RU"/>
        </w:rPr>
        <w:t xml:space="preserve">русская </w:t>
      </w:r>
      <w:r>
        <w:rPr>
          <w:rFonts w:eastAsia="Times New Roman" w:cs="Times New Roman"/>
          <w:szCs w:val="24"/>
          <w:lang w:eastAsia="ru-RU"/>
        </w:rPr>
        <w:t xml:space="preserve">народная песня «Любо, братцы любо»,  </w:t>
      </w:r>
      <w:proofErr w:type="spellStart"/>
      <w:r>
        <w:rPr>
          <w:rFonts w:eastAsia="Times New Roman" w:cs="Times New Roman"/>
          <w:szCs w:val="24"/>
          <w:lang w:eastAsia="ru-RU"/>
        </w:rPr>
        <w:t>Шнитке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А. «Полет», </w:t>
      </w:r>
      <w:r w:rsidR="00CD4B56">
        <w:rPr>
          <w:rFonts w:eastAsia="Times New Roman" w:cs="Times New Roman"/>
          <w:szCs w:val="24"/>
          <w:lang w:eastAsia="ru-RU"/>
        </w:rPr>
        <w:t xml:space="preserve"> Катя Лель «</w:t>
      </w:r>
      <w:proofErr w:type="spellStart"/>
      <w:r w:rsidR="00CD4B56">
        <w:rPr>
          <w:rFonts w:eastAsia="Times New Roman" w:cs="Times New Roman"/>
          <w:szCs w:val="24"/>
          <w:lang w:eastAsia="ru-RU"/>
        </w:rPr>
        <w:t>Уси-пуси</w:t>
      </w:r>
      <w:proofErr w:type="spellEnd"/>
      <w:r w:rsidR="00CD4B56">
        <w:rPr>
          <w:rFonts w:eastAsia="Times New Roman" w:cs="Times New Roman"/>
          <w:szCs w:val="24"/>
          <w:lang w:eastAsia="ru-RU"/>
        </w:rPr>
        <w:t>»</w:t>
      </w:r>
    </w:p>
    <w:p w:rsidR="00CD4B56" w:rsidRPr="00D851B6" w:rsidRDefault="00CD4B56" w:rsidP="00625CE0">
      <w:pPr>
        <w:numPr>
          <w:ilvl w:val="0"/>
          <w:numId w:val="25"/>
        </w:num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Кейс  «Массовая культура»</w:t>
      </w:r>
    </w:p>
    <w:p w:rsidR="00AE42C4" w:rsidRDefault="00AE42C4" w:rsidP="00AE42C4">
      <w:pPr>
        <w:ind w:left="360"/>
        <w:rPr>
          <w:rFonts w:eastAsia="Times New Roman" w:cs="Times New Roman"/>
          <w:b/>
          <w:szCs w:val="24"/>
          <w:lang w:eastAsia="ru-RU"/>
        </w:rPr>
      </w:pPr>
    </w:p>
    <w:p w:rsidR="00AE42C4" w:rsidRPr="00D851B6" w:rsidRDefault="00AE42C4" w:rsidP="00AE42C4">
      <w:pPr>
        <w:ind w:left="360"/>
        <w:rPr>
          <w:rFonts w:eastAsia="Times New Roman" w:cs="Times New Roman"/>
          <w:b/>
          <w:szCs w:val="24"/>
          <w:lang w:eastAsia="ru-RU"/>
        </w:rPr>
      </w:pPr>
      <w:r w:rsidRPr="00D851B6">
        <w:rPr>
          <w:rFonts w:eastAsia="Times New Roman" w:cs="Times New Roman"/>
          <w:b/>
          <w:szCs w:val="24"/>
          <w:lang w:eastAsia="ru-RU"/>
        </w:rPr>
        <w:t>дидактический материал</w:t>
      </w:r>
    </w:p>
    <w:p w:rsidR="00AE42C4" w:rsidRPr="00CD4B56" w:rsidRDefault="00AE42C4" w:rsidP="00CD4B56">
      <w:pPr>
        <w:pStyle w:val="a5"/>
        <w:spacing w:line="276" w:lineRule="auto"/>
        <w:rPr>
          <w:rFonts w:eastAsia="Times New Roman" w:cs="Times New Roman"/>
          <w:szCs w:val="24"/>
          <w:lang w:eastAsia="ru-RU"/>
        </w:rPr>
      </w:pPr>
      <w:r w:rsidRPr="00CD4B56">
        <w:rPr>
          <w:rFonts w:eastAsia="Times New Roman" w:cs="Times New Roman"/>
          <w:szCs w:val="24"/>
          <w:lang w:eastAsia="ru-RU"/>
        </w:rPr>
        <w:t>1.</w:t>
      </w:r>
      <w:r w:rsidR="00066B69">
        <w:rPr>
          <w:rFonts w:eastAsia="Times New Roman" w:cs="Times New Roman"/>
          <w:szCs w:val="24"/>
          <w:lang w:eastAsia="ru-RU"/>
        </w:rPr>
        <w:t xml:space="preserve"> </w:t>
      </w:r>
      <w:r w:rsidRPr="00CD4B56">
        <w:rPr>
          <w:rFonts w:eastAsia="Times New Roman" w:cs="Times New Roman"/>
          <w:szCs w:val="24"/>
          <w:lang w:eastAsia="ru-RU"/>
        </w:rPr>
        <w:t>Тест</w:t>
      </w:r>
    </w:p>
    <w:p w:rsidR="00AE42C4" w:rsidRPr="00D851B6" w:rsidRDefault="00AE42C4" w:rsidP="00CD4B56">
      <w:pPr>
        <w:spacing w:line="276" w:lineRule="auto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D851B6">
        <w:rPr>
          <w:rFonts w:eastAsia="Times New Roman" w:cs="Times New Roman"/>
          <w:szCs w:val="24"/>
          <w:lang w:eastAsia="ru-RU"/>
        </w:rPr>
        <w:t>Эт</w:t>
      </w:r>
      <w:r>
        <w:rPr>
          <w:rFonts w:eastAsia="Times New Roman" w:cs="Times New Roman"/>
          <w:szCs w:val="24"/>
          <w:lang w:eastAsia="ru-RU"/>
        </w:rPr>
        <w:t>алон ответов для проверки теста</w:t>
      </w:r>
    </w:p>
    <w:p w:rsidR="00AE42C4" w:rsidRDefault="00AE42C4" w:rsidP="00AE42C4">
      <w:pPr>
        <w:ind w:left="360"/>
        <w:rPr>
          <w:rFonts w:eastAsia="Times New Roman" w:cs="Times New Roman"/>
          <w:b/>
          <w:szCs w:val="24"/>
          <w:lang w:eastAsia="ru-RU"/>
        </w:rPr>
      </w:pPr>
    </w:p>
    <w:p w:rsidR="00AE42C4" w:rsidRPr="00D851B6" w:rsidRDefault="00AE42C4" w:rsidP="00AE42C4">
      <w:pPr>
        <w:ind w:left="360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b/>
          <w:szCs w:val="24"/>
          <w:lang w:eastAsia="ru-RU"/>
        </w:rPr>
        <w:t>оборудование</w:t>
      </w:r>
    </w:p>
    <w:p w:rsidR="00AE42C4" w:rsidRPr="00CD4B56" w:rsidRDefault="00AE42C4" w:rsidP="00CD4B56">
      <w:pPr>
        <w:pStyle w:val="a5"/>
        <w:numPr>
          <w:ilvl w:val="0"/>
          <w:numId w:val="5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CD4B56">
        <w:rPr>
          <w:rFonts w:eastAsia="Times New Roman" w:cs="Times New Roman"/>
          <w:szCs w:val="24"/>
          <w:lang w:eastAsia="ru-RU"/>
        </w:rPr>
        <w:t>Компьютер</w:t>
      </w:r>
    </w:p>
    <w:p w:rsidR="00AE42C4" w:rsidRPr="00D851B6" w:rsidRDefault="00AE42C4" w:rsidP="00AE42C4">
      <w:pPr>
        <w:numPr>
          <w:ilvl w:val="0"/>
          <w:numId w:val="5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Проектор</w:t>
      </w:r>
    </w:p>
    <w:p w:rsidR="00AE42C4" w:rsidRPr="00D851B6" w:rsidRDefault="00AE42C4" w:rsidP="00AE42C4">
      <w:pPr>
        <w:rPr>
          <w:rFonts w:eastAsia="Times New Roman" w:cs="Times New Roman"/>
          <w:b/>
          <w:szCs w:val="24"/>
          <w:lang w:eastAsia="ru-RU"/>
        </w:rPr>
      </w:pPr>
    </w:p>
    <w:p w:rsidR="00AE42C4" w:rsidRPr="00D851B6" w:rsidRDefault="00AE42C4" w:rsidP="00AE42C4">
      <w:pPr>
        <w:rPr>
          <w:rFonts w:eastAsia="Times New Roman" w:cs="Times New Roman"/>
          <w:b/>
          <w:szCs w:val="24"/>
          <w:lang w:eastAsia="ru-RU"/>
        </w:rPr>
      </w:pPr>
      <w:r w:rsidRPr="00D851B6">
        <w:rPr>
          <w:rFonts w:eastAsia="Times New Roman" w:cs="Times New Roman"/>
          <w:b/>
          <w:szCs w:val="24"/>
          <w:lang w:eastAsia="ru-RU"/>
        </w:rPr>
        <w:t>План урока.</w:t>
      </w:r>
    </w:p>
    <w:p w:rsidR="00AE42C4" w:rsidRPr="00D851B6" w:rsidRDefault="00AE42C4" w:rsidP="00AE42C4">
      <w:pPr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Организационный момент</w:t>
      </w:r>
    </w:p>
    <w:p w:rsidR="00AE42C4" w:rsidRPr="00D851B6" w:rsidRDefault="00AE42C4" w:rsidP="00AE42C4">
      <w:pPr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lastRenderedPageBreak/>
        <w:t>Актуализация знаний</w:t>
      </w:r>
    </w:p>
    <w:p w:rsidR="00AE42C4" w:rsidRPr="00D851B6" w:rsidRDefault="00AE42C4" w:rsidP="00AE42C4">
      <w:pPr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Новая тема «</w:t>
      </w:r>
      <w:r w:rsidR="00066B69">
        <w:rPr>
          <w:rFonts w:eastAsia="Times New Roman" w:cs="Times New Roman"/>
          <w:szCs w:val="24"/>
          <w:lang w:eastAsia="ru-RU"/>
        </w:rPr>
        <w:t>Культура</w:t>
      </w:r>
      <w:r w:rsidRPr="00D851B6">
        <w:rPr>
          <w:rFonts w:eastAsia="Times New Roman" w:cs="Times New Roman"/>
          <w:szCs w:val="24"/>
          <w:lang w:eastAsia="ru-RU"/>
        </w:rPr>
        <w:t>»</w:t>
      </w:r>
    </w:p>
    <w:p w:rsidR="00AE42C4" w:rsidRPr="00D851B6" w:rsidRDefault="00AE42C4" w:rsidP="00AE42C4">
      <w:pPr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Закрепление знаний</w:t>
      </w:r>
    </w:p>
    <w:p w:rsidR="00AE42C4" w:rsidRPr="00D851B6" w:rsidRDefault="00AE42C4" w:rsidP="00AE42C4">
      <w:pPr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Подведение итогов урока</w:t>
      </w:r>
    </w:p>
    <w:p w:rsidR="00AE42C4" w:rsidRPr="00D851B6" w:rsidRDefault="00AE42C4" w:rsidP="00AE42C4">
      <w:pPr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D851B6">
        <w:rPr>
          <w:rFonts w:eastAsia="Times New Roman" w:cs="Times New Roman"/>
          <w:szCs w:val="24"/>
          <w:lang w:eastAsia="ru-RU"/>
        </w:rPr>
        <w:t>Домашнее задание</w:t>
      </w:r>
    </w:p>
    <w:p w:rsidR="00AE42C4" w:rsidRPr="00D851B6" w:rsidRDefault="00AE42C4" w:rsidP="00AE42C4">
      <w:pPr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851B6">
        <w:rPr>
          <w:rFonts w:eastAsia="Times New Roman" w:cs="Times New Roman"/>
          <w:b/>
          <w:szCs w:val="24"/>
          <w:lang w:eastAsia="ru-RU"/>
        </w:rPr>
        <w:t>Ход урока.</w:t>
      </w:r>
    </w:p>
    <w:tbl>
      <w:tblPr>
        <w:tblpPr w:leftFromText="180" w:rightFromText="180" w:vertAnchor="text" w:tblpX="-137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812"/>
        <w:gridCol w:w="1559"/>
        <w:gridCol w:w="2410"/>
      </w:tblGrid>
      <w:tr w:rsidR="007666CF" w:rsidRPr="00523CEE" w:rsidTr="007666CF">
        <w:trPr>
          <w:trHeight w:val="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523CEE" w:rsidRDefault="007666CF" w:rsidP="007666C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23CEE">
              <w:rPr>
                <w:rFonts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523CEE" w:rsidRDefault="007666CF" w:rsidP="007666C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23CEE">
              <w:rPr>
                <w:rFonts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523CEE" w:rsidRDefault="007666CF" w:rsidP="007666CF">
            <w:pPr>
              <w:jc w:val="center"/>
              <w:rPr>
                <w:rFonts w:cs="Times New Roman"/>
                <w:b/>
                <w:bCs/>
              </w:rPr>
            </w:pPr>
            <w:r w:rsidRPr="00523CEE">
              <w:rPr>
                <w:rFonts w:cs="Times New Roman"/>
                <w:b/>
                <w:bCs/>
              </w:rPr>
              <w:t>Примечания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523CEE" w:rsidRDefault="007666CF" w:rsidP="007666C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Формируемые компетенции</w:t>
            </w:r>
          </w:p>
        </w:tc>
      </w:tr>
      <w:tr w:rsidR="007666CF" w:rsidRPr="00066B69" w:rsidTr="000071BB">
        <w:trPr>
          <w:trHeight w:val="8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1.Этап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Орг. момент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0071BB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Приветствие.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</w:tr>
      <w:tr w:rsidR="007666CF" w:rsidRPr="00066B69" w:rsidTr="007666CF">
        <w:trPr>
          <w:trHeight w:val="4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2.Актуализация знаний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Цель этапа: формулировка цели занятия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Устный опрос.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Мы уже знакомились с понятием культура. Давайте ответим на следующие вопросы: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Вопросы</w:t>
            </w:r>
          </w:p>
          <w:p w:rsidR="007666CF" w:rsidRPr="00066B69" w:rsidRDefault="007666CF" w:rsidP="007666CF">
            <w:pPr>
              <w:pStyle w:val="a5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Дайте определение понятию культура.</w:t>
            </w:r>
          </w:p>
          <w:p w:rsidR="007666CF" w:rsidRPr="00066B69" w:rsidRDefault="007666CF" w:rsidP="007666CF">
            <w:pPr>
              <w:pStyle w:val="a5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В чем состоит взаимосвязь культуры и цивилизации?</w:t>
            </w:r>
          </w:p>
          <w:p w:rsidR="007666CF" w:rsidRPr="00066B69" w:rsidRDefault="007666CF" w:rsidP="007666CF">
            <w:pPr>
              <w:pStyle w:val="a5"/>
              <w:numPr>
                <w:ilvl w:val="0"/>
                <w:numId w:val="28"/>
              </w:num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Какова роль культуры в становлении личности?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Давайте представим культуры в виде дерева. Если проводить такую параллель, </w:t>
            </w:r>
            <w:proofErr w:type="gramStart"/>
            <w:r w:rsidRPr="00066B69">
              <w:rPr>
                <w:rFonts w:cs="Times New Roman"/>
                <w:szCs w:val="24"/>
              </w:rPr>
              <w:t>то</w:t>
            </w:r>
            <w:proofErr w:type="gramEnd"/>
            <w:r w:rsidRPr="00066B69">
              <w:rPr>
                <w:rFonts w:cs="Times New Roman"/>
                <w:szCs w:val="24"/>
              </w:rPr>
              <w:t xml:space="preserve"> что в культуре можно назвать корнями? Что можно назвать стволом? Что ветвями и листьями?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Так о чем мы с вами сегодня будем разговаривать, давайте попытаемся сформулировать цель урока.</w:t>
            </w:r>
          </w:p>
          <w:p w:rsidR="007666CF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Объявление цели и задач урока</w:t>
            </w:r>
          </w:p>
          <w:p w:rsidR="00B971A3" w:rsidRPr="00066B69" w:rsidRDefault="00B971A3" w:rsidP="007666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Знания, умения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Целеполагание, студенты самостоятельно формулируют тему урока. 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Default="000071BB" w:rsidP="007666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1,3,5,8</w:t>
            </w:r>
          </w:p>
          <w:p w:rsidR="000071BB" w:rsidRDefault="000071BB" w:rsidP="007666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(П) 2,3,4</w:t>
            </w:r>
          </w:p>
          <w:p w:rsidR="000071BB" w:rsidRDefault="000071BB" w:rsidP="007666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(Р) 1,5</w:t>
            </w:r>
          </w:p>
          <w:p w:rsidR="000071BB" w:rsidRDefault="000071BB" w:rsidP="007666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(Л) 2,3</w:t>
            </w:r>
          </w:p>
          <w:p w:rsidR="000071BB" w:rsidRPr="00066B69" w:rsidRDefault="000071BB" w:rsidP="007666CF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6,7</w:t>
            </w:r>
          </w:p>
        </w:tc>
      </w:tr>
      <w:tr w:rsidR="007666CF" w:rsidRPr="00066B69" w:rsidTr="007666CF">
        <w:trPr>
          <w:trHeight w:val="4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3 этап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Интерактивная лекция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Цель этапа: Усвоение нового материала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Ход этапа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Лекция проходит в форме эвристической беседы. 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По ходу лекции студентам предлагается </w:t>
            </w:r>
            <w:r w:rsidR="00121B24">
              <w:rPr>
                <w:rFonts w:cs="Times New Roman"/>
                <w:szCs w:val="24"/>
              </w:rPr>
              <w:t xml:space="preserve">самостоятельно </w:t>
            </w:r>
            <w:r w:rsidRPr="00066B69">
              <w:rPr>
                <w:rFonts w:cs="Times New Roman"/>
                <w:szCs w:val="24"/>
              </w:rPr>
              <w:t>составлять вопросы по пройденному материалу.</w:t>
            </w:r>
          </w:p>
          <w:p w:rsidR="007666CF" w:rsidRDefault="00B971A3" w:rsidP="007666C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Студенты прослушивают музыкальные аудио фрагменты: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русская народная песня «Любо, братцы любо», 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Шнитке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А. «Полет»,  Катя Лель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Уси-пуси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 и выполняют следующие задания:</w:t>
            </w:r>
          </w:p>
          <w:p w:rsidR="00B971A3" w:rsidRDefault="00B971A3" w:rsidP="00B971A3">
            <w:pPr>
              <w:pStyle w:val="a5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Определите</w:t>
            </w:r>
            <w:proofErr w:type="gramEnd"/>
            <w:r>
              <w:rPr>
                <w:rFonts w:cs="Times New Roman"/>
                <w:szCs w:val="24"/>
              </w:rPr>
              <w:t xml:space="preserve"> к какому виду культуры принадлежит каждая из этих композиций</w:t>
            </w:r>
          </w:p>
          <w:p w:rsidR="00121B24" w:rsidRPr="00B971A3" w:rsidRDefault="006439D0" w:rsidP="00B971A3">
            <w:pPr>
              <w:pStyle w:val="a5"/>
              <w:numPr>
                <w:ilvl w:val="0"/>
                <w:numId w:val="3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каким признакам вы это определили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3" w:rsidRDefault="00B971A3" w:rsidP="00B971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1,2,8</w:t>
            </w:r>
          </w:p>
          <w:p w:rsidR="00B971A3" w:rsidRDefault="00B971A3" w:rsidP="00B971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(П) 2,3,4</w:t>
            </w:r>
          </w:p>
          <w:p w:rsidR="00B971A3" w:rsidRDefault="00B971A3" w:rsidP="00B971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(Р) 1, 4</w:t>
            </w:r>
          </w:p>
          <w:p w:rsidR="00B971A3" w:rsidRDefault="00B971A3" w:rsidP="00B971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(Л) 1,3</w:t>
            </w:r>
          </w:p>
          <w:p w:rsidR="007666CF" w:rsidRPr="00066B69" w:rsidRDefault="00B971A3" w:rsidP="00B971A3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5</w:t>
            </w:r>
          </w:p>
        </w:tc>
      </w:tr>
      <w:tr w:rsidR="007666CF" w:rsidRPr="00066B69" w:rsidTr="007666CF">
        <w:trPr>
          <w:trHeight w:val="21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4 этап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Игра вопрос-ответ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Цель этапа: Закрепление нового материала</w:t>
            </w:r>
          </w:p>
          <w:p w:rsidR="007666CF" w:rsidRPr="00066B69" w:rsidRDefault="007666CF" w:rsidP="007666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Студенты разделяются на группы по жребию</w:t>
            </w:r>
          </w:p>
          <w:p w:rsidR="007666CF" w:rsidRPr="00066B69" w:rsidRDefault="006439D0" w:rsidP="007666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Каждая группа составляет 2</w:t>
            </w:r>
            <w:r w:rsidR="00121B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вопроса</w:t>
            </w:r>
            <w:r w:rsidR="007666CF" w:rsidRPr="00066B69">
              <w:rPr>
                <w:rFonts w:cs="Times New Roman"/>
                <w:szCs w:val="24"/>
              </w:rPr>
              <w:t>, и задает их друг другу. Оценивается качество вопросов и ответов</w:t>
            </w:r>
          </w:p>
          <w:p w:rsidR="007666CF" w:rsidRPr="00121B24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121B24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1-8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(П) 2,3,4</w:t>
            </w:r>
          </w:p>
          <w:p w:rsidR="007666CF" w:rsidRPr="00121B24" w:rsidRDefault="00121B24" w:rsidP="00121B2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2,6</w:t>
            </w:r>
          </w:p>
        </w:tc>
      </w:tr>
      <w:tr w:rsidR="007666CF" w:rsidRPr="00066B69" w:rsidTr="007666CF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5 этап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Работа с видеофрагментом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Цель этапа: Работа с видео материалом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Показывается фрагмент передачи «Культурная революция». Студенты </w:t>
            </w:r>
            <w:proofErr w:type="gramStart"/>
            <w:r w:rsidRPr="00066B69">
              <w:rPr>
                <w:rFonts w:cs="Times New Roman"/>
                <w:szCs w:val="24"/>
              </w:rPr>
              <w:t>делятся на группы одна группа аргументирует</w:t>
            </w:r>
            <w:proofErr w:type="gramEnd"/>
            <w:r w:rsidRPr="00066B69">
              <w:rPr>
                <w:rFonts w:cs="Times New Roman"/>
                <w:szCs w:val="24"/>
              </w:rPr>
              <w:t xml:space="preserve"> позицию «Массовая культура это благо для общества», вторая «Массовая культура несет в себе черты разрушительные для человека и общества». 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Вопросы для обсуждения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Что такое массовая культура (признаки)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Фраза «Человек умер», связана ли с распространением массовой культуры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Почему массовая культура сформировалась в 20 веке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Кто является потребителем массовой культуры.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Как массовая культура влияет на общество.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Какие ценности и идеалы формирует массовая культура. (Примеры)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pStyle w:val="a5"/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6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5,7,8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(П) 1-4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(Р) 1,4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(Л) 2,3</w:t>
            </w:r>
          </w:p>
          <w:p w:rsidR="007666CF" w:rsidRPr="00066B69" w:rsidRDefault="00121B24" w:rsidP="00121B2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4, 5, 6</w:t>
            </w:r>
          </w:p>
        </w:tc>
      </w:tr>
      <w:tr w:rsidR="007666CF" w:rsidRPr="00066B69" w:rsidTr="007666CF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6 этап 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Работа с текстом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Default="007666CF" w:rsidP="007666CF">
            <w:pPr>
              <w:pStyle w:val="a5"/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674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Цель этапа: Научится работать с текстом, извлекать и анализировать нужную информацию</w:t>
            </w:r>
            <w:r w:rsidR="00662CD9">
              <w:rPr>
                <w:rFonts w:cs="Times New Roman"/>
                <w:szCs w:val="24"/>
              </w:rPr>
              <w:t>, ставить проблему, предлагать пути ее решения</w:t>
            </w:r>
            <w:r w:rsidRPr="00066B69">
              <w:rPr>
                <w:rFonts w:cs="Times New Roman"/>
                <w:szCs w:val="24"/>
              </w:rPr>
              <w:t>.</w:t>
            </w:r>
          </w:p>
          <w:p w:rsidR="00662CD9" w:rsidRDefault="00662CD9" w:rsidP="007666CF">
            <w:pPr>
              <w:pStyle w:val="a5"/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67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 делится на 4 подгруппы</w:t>
            </w:r>
          </w:p>
          <w:p w:rsidR="00917A49" w:rsidRPr="00662CD9" w:rsidRDefault="00662CD9" w:rsidP="00662CD9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60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</w:t>
            </w:r>
            <w:r w:rsidR="00852429" w:rsidRPr="00662CD9">
              <w:rPr>
                <w:rFonts w:cs="Times New Roman"/>
                <w:szCs w:val="24"/>
              </w:rPr>
              <w:t>Студентам разд</w:t>
            </w:r>
            <w:r w:rsidR="00E3781B" w:rsidRPr="00662CD9">
              <w:rPr>
                <w:rFonts w:cs="Times New Roman"/>
                <w:szCs w:val="24"/>
              </w:rPr>
              <w:t xml:space="preserve">ается </w:t>
            </w:r>
            <w:proofErr w:type="gramStart"/>
            <w:r w:rsidR="00E3781B" w:rsidRPr="00662CD9">
              <w:rPr>
                <w:rFonts w:cs="Times New Roman"/>
                <w:szCs w:val="24"/>
              </w:rPr>
              <w:t>кейс</w:t>
            </w:r>
            <w:proofErr w:type="gramEnd"/>
            <w:r w:rsidR="00E3781B" w:rsidRPr="00662CD9">
              <w:rPr>
                <w:rFonts w:cs="Times New Roman"/>
                <w:szCs w:val="24"/>
              </w:rPr>
              <w:t xml:space="preserve"> содержащий следующие</w:t>
            </w:r>
            <w:r w:rsidR="00917A49" w:rsidRPr="00662CD9">
              <w:rPr>
                <w:rFonts w:cs="Times New Roman"/>
                <w:szCs w:val="24"/>
              </w:rPr>
              <w:t xml:space="preserve"> </w:t>
            </w:r>
            <w:r w:rsidR="00852429" w:rsidRPr="00662CD9">
              <w:rPr>
                <w:rFonts w:cs="Times New Roman"/>
                <w:szCs w:val="24"/>
              </w:rPr>
              <w:t>статьи:</w:t>
            </w:r>
          </w:p>
          <w:p w:rsidR="00E3781B" w:rsidRPr="00917A49" w:rsidRDefault="00917A49" w:rsidP="00917A49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852429">
              <w:rPr>
                <w:rFonts w:cs="Times New Roman"/>
                <w:szCs w:val="24"/>
              </w:rPr>
              <w:t>Понятие массовой культуры и ее структура</w:t>
            </w:r>
            <w:r w:rsidR="00E3781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 </w:t>
            </w:r>
            <w:r w:rsidR="00E3781B" w:rsidRPr="00917A49">
              <w:rPr>
                <w:rFonts w:cs="Times New Roman"/>
                <w:szCs w:val="24"/>
              </w:rPr>
              <w:t>Валиева Р.Р.</w:t>
            </w:r>
            <w:r w:rsidR="00E3781B">
              <w:t xml:space="preserve"> </w:t>
            </w:r>
          </w:p>
          <w:p w:rsidR="00E3781B" w:rsidRDefault="00E3781B" w:rsidP="00917A49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</w:pPr>
            <w:r>
              <w:t>Проблемные аспекты влияния СМК на массовое сознание подрастающего поколения</w:t>
            </w:r>
            <w:r>
              <w:rPr>
                <w:rFonts w:cs="Times New Roman"/>
                <w:szCs w:val="24"/>
              </w:rPr>
              <w:t xml:space="preserve"> Валиева Р.Р.</w:t>
            </w:r>
            <w:r>
              <w:t xml:space="preserve"> </w:t>
            </w:r>
          </w:p>
          <w:p w:rsidR="00E3781B" w:rsidRDefault="00E3781B" w:rsidP="00917A49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</w:pPr>
            <w:r>
              <w:t>Роль Масс-медиа в жизни подростка.</w:t>
            </w:r>
            <w:r>
              <w:rPr>
                <w:rFonts w:cs="Times New Roman"/>
                <w:szCs w:val="24"/>
              </w:rPr>
              <w:t xml:space="preserve"> Валиева Р.Р.</w:t>
            </w:r>
            <w:r>
              <w:t xml:space="preserve"> </w:t>
            </w:r>
          </w:p>
          <w:p w:rsidR="00E3781B" w:rsidRDefault="00E3781B" w:rsidP="00917A49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</w:pPr>
            <w:r>
              <w:t>Пути противостояния массовой культуры.</w:t>
            </w:r>
            <w:r>
              <w:rPr>
                <w:rFonts w:cs="Times New Roman"/>
                <w:szCs w:val="24"/>
              </w:rPr>
              <w:t xml:space="preserve"> Валиева Р.Р.</w:t>
            </w:r>
            <w:r>
              <w:t xml:space="preserve"> </w:t>
            </w:r>
          </w:p>
          <w:p w:rsidR="00E3781B" w:rsidRDefault="00D95DE0" w:rsidP="00E3781B">
            <w:pPr>
              <w:pStyle w:val="a5"/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1034"/>
            </w:pPr>
            <w:hyperlink r:id="rId6" w:history="1">
              <w:r w:rsidR="00662CD9" w:rsidRPr="000F2C0F">
                <w:rPr>
                  <w:rStyle w:val="ac"/>
                </w:rPr>
                <w:t>http://www.vevivi.ru/best/Vliyanie-massovoi-kultury-na-povedenie-podrostkov-ref145114.html</w:t>
              </w:r>
            </w:hyperlink>
          </w:p>
          <w:p w:rsidR="00662CD9" w:rsidRPr="00662CD9" w:rsidRDefault="00662CD9" w:rsidP="00662CD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После ознакомления с кейсом предлагается ответить</w:t>
            </w:r>
            <w:r w:rsidRPr="00662CD9">
              <w:rPr>
                <w:rFonts w:eastAsia="Times New Roman" w:cs="Times New Roman"/>
                <w:szCs w:val="24"/>
                <w:lang w:eastAsia="ru-RU"/>
              </w:rPr>
              <w:t xml:space="preserve"> на следующие вопросы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выполнить задание</w:t>
            </w:r>
          </w:p>
          <w:p w:rsidR="00662CD9" w:rsidRPr="00662CD9" w:rsidRDefault="00662CD9" w:rsidP="00662CD9">
            <w:pPr>
              <w:numPr>
                <w:ilvl w:val="0"/>
                <w:numId w:val="36"/>
              </w:num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2CD9">
              <w:rPr>
                <w:rFonts w:eastAsia="Times New Roman" w:cs="Times New Roman"/>
                <w:szCs w:val="24"/>
                <w:lang w:eastAsia="ru-RU"/>
              </w:rPr>
              <w:t>Дайте характеристику  «массовой культуры»</w:t>
            </w:r>
          </w:p>
          <w:p w:rsidR="00662CD9" w:rsidRPr="00662CD9" w:rsidRDefault="00662CD9" w:rsidP="00662CD9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2CD9">
              <w:rPr>
                <w:rFonts w:eastAsia="Times New Roman" w:cs="Times New Roman"/>
                <w:szCs w:val="24"/>
                <w:lang w:eastAsia="ru-RU"/>
              </w:rPr>
              <w:t>Какую роль играют средств массовой коммуникации и информации в жизни современного человека</w:t>
            </w:r>
            <w:r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  <w:p w:rsidR="00662CD9" w:rsidRPr="00662CD9" w:rsidRDefault="00662CD9" w:rsidP="00662CD9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2CD9">
              <w:rPr>
                <w:rFonts w:eastAsia="Times New Roman" w:cs="Times New Roman"/>
                <w:szCs w:val="24"/>
                <w:lang w:eastAsia="ru-RU"/>
              </w:rPr>
              <w:lastRenderedPageBreak/>
              <w:t>Определите,  какую опасность представляют современные СМИ</w:t>
            </w:r>
          </w:p>
          <w:p w:rsidR="00662CD9" w:rsidRPr="00662CD9" w:rsidRDefault="00662CD9" w:rsidP="00662CD9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К</w:t>
            </w:r>
            <w:r w:rsidRPr="00662CD9">
              <w:rPr>
                <w:rFonts w:cs="Times New Roman"/>
                <w:szCs w:val="24"/>
              </w:rPr>
              <w:t>ак влияет массовая культура на уровень образования и воспитания современной молодежи</w:t>
            </w:r>
            <w:r>
              <w:rPr>
                <w:rFonts w:cs="Times New Roman"/>
                <w:szCs w:val="24"/>
              </w:rPr>
              <w:t>?</w:t>
            </w:r>
          </w:p>
          <w:p w:rsidR="00662CD9" w:rsidRPr="00662CD9" w:rsidRDefault="00662CD9" w:rsidP="00662CD9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Поставьте проблему</w:t>
            </w:r>
          </w:p>
          <w:p w:rsidR="00662CD9" w:rsidRDefault="00662CD9" w:rsidP="00662CD9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2CD9">
              <w:rPr>
                <w:rFonts w:cs="Times New Roman"/>
                <w:szCs w:val="24"/>
              </w:rPr>
              <w:t>Предложите пути решения</w:t>
            </w:r>
          </w:p>
          <w:p w:rsidR="007666CF" w:rsidRPr="00662CD9" w:rsidRDefault="00662CD9" w:rsidP="00662CD9">
            <w:pPr>
              <w:spacing w:before="100" w:beforeAutospacing="1" w:after="100" w:afterAutospacing="1" w:line="276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Варианты проблем и путей ее решения  каждой группы озвучиваются и обсуждаются</w:t>
            </w:r>
            <w:r w:rsidRPr="00662CD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1-8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(П) 1-7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(Р) 1-5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(Л) 2,3</w:t>
            </w:r>
          </w:p>
          <w:p w:rsidR="007666CF" w:rsidRPr="00066B69" w:rsidRDefault="00121B24" w:rsidP="00121B2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2,3,4,5,6.7</w:t>
            </w:r>
          </w:p>
        </w:tc>
      </w:tr>
      <w:tr w:rsidR="007666CF" w:rsidRPr="00066B69" w:rsidTr="007666CF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lastRenderedPageBreak/>
              <w:t>7 этап Рефлексия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Ответьте на вопросы: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С какого момента человек становится культурным: - когда научается вести себя в обществе, соблюдая правила приличия? – когда получает образование или профессию? – или когда сам занимается творчеством, создает что-то новое, а </w:t>
            </w:r>
            <w:proofErr w:type="gramStart"/>
            <w:r w:rsidRPr="00066B69">
              <w:rPr>
                <w:rFonts w:cs="Times New Roman"/>
                <w:szCs w:val="24"/>
              </w:rPr>
              <w:t>значит</w:t>
            </w:r>
            <w:proofErr w:type="gramEnd"/>
            <w:r w:rsidRPr="00066B69">
              <w:rPr>
                <w:rFonts w:cs="Times New Roman"/>
                <w:szCs w:val="24"/>
              </w:rPr>
              <w:t xml:space="preserve"> творит культуру?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Можно ли сегодняшних руководителей нашего государства назвать яркими и творческими людьми, или это типичный продукт массовой культуры?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Кто является более нужным для культуры: </w:t>
            </w:r>
            <w:proofErr w:type="gramStart"/>
            <w:r w:rsidRPr="00066B69">
              <w:rPr>
                <w:rFonts w:cs="Times New Roman"/>
                <w:szCs w:val="24"/>
              </w:rPr>
              <w:t>физик</w:t>
            </w:r>
            <w:proofErr w:type="gramEnd"/>
            <w:r w:rsidRPr="00066B69">
              <w:rPr>
                <w:rFonts w:cs="Times New Roman"/>
                <w:szCs w:val="24"/>
              </w:rPr>
              <w:t xml:space="preserve"> совершенствующий атомную бомбу, или знахарка, знающая все травы, рецепты лекарств из них, народные приметы, песни и обучающая этому своих детей и внуков?</w:t>
            </w:r>
          </w:p>
          <w:p w:rsidR="007666CF" w:rsidRPr="00066B69" w:rsidRDefault="007666CF" w:rsidP="007666CF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Может ли типичный человек-масса быть хорошим учителем, воспитателем? Аргументы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1,2,5,7,8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(П) 1-4, 7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(Р) 1</w:t>
            </w:r>
          </w:p>
          <w:p w:rsidR="00121B24" w:rsidRDefault="00121B24" w:rsidP="00121B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(Л) 2,3</w:t>
            </w:r>
          </w:p>
          <w:p w:rsidR="007666CF" w:rsidRPr="00066B69" w:rsidRDefault="00121B24" w:rsidP="00121B2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ОК</w:t>
            </w:r>
            <w:proofErr w:type="gramEnd"/>
            <w:r>
              <w:rPr>
                <w:rFonts w:cs="Times New Roman"/>
                <w:szCs w:val="24"/>
              </w:rPr>
              <w:t xml:space="preserve"> 1,5</w:t>
            </w:r>
          </w:p>
        </w:tc>
      </w:tr>
      <w:tr w:rsidR="007666CF" w:rsidRPr="00066B69" w:rsidTr="007666CF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8 этап Закрепление знаний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          Возвращение к целеполаганию темы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ab/>
              <w:t>Тестирование по новой теме</w:t>
            </w:r>
            <w:r w:rsidRPr="00066B69">
              <w:rPr>
                <w:rFonts w:cs="Times New Roman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4" w:rsidRDefault="00313D94" w:rsidP="00313D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(К) 1,2,5,7,8</w:t>
            </w:r>
          </w:p>
          <w:p w:rsidR="00313D94" w:rsidRDefault="00313D94" w:rsidP="00313D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УУД (Р) 1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</w:tr>
      <w:tr w:rsidR="007666CF" w:rsidRPr="00066B69" w:rsidTr="007666CF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9 этап Подведение итогов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ab/>
              <w:t xml:space="preserve"> Анализ полученных результатов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 xml:space="preserve">          Оценивание деятельности студентов на уроке</w:t>
            </w: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</w:tr>
      <w:tr w:rsidR="007666CF" w:rsidRPr="00066B69" w:rsidTr="007666CF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66B69">
              <w:rPr>
                <w:rFonts w:cs="Times New Roman"/>
                <w:szCs w:val="24"/>
              </w:rPr>
              <w:t>10 этап Домашнее задание</w:t>
            </w:r>
          </w:p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Default="00066B69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  <w:t>стр.113-118</w:t>
            </w:r>
            <w:r w:rsidR="007666CF" w:rsidRPr="00066B69">
              <w:rPr>
                <w:rFonts w:cs="Times New Roman"/>
                <w:szCs w:val="24"/>
              </w:rPr>
              <w:t xml:space="preserve"> Учебник</w:t>
            </w:r>
          </w:p>
          <w:p w:rsidR="00066B69" w:rsidRDefault="00066B69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ответить на вопросы стр. 118</w:t>
            </w:r>
          </w:p>
          <w:p w:rsidR="00066B69" w:rsidRPr="00066B69" w:rsidRDefault="00066B69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7666CF" w:rsidRPr="00066B69" w:rsidRDefault="007666CF" w:rsidP="007666CF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F" w:rsidRPr="00066B69" w:rsidRDefault="007666CF" w:rsidP="007666CF">
            <w:pPr>
              <w:rPr>
                <w:rFonts w:cs="Times New Roman"/>
                <w:szCs w:val="24"/>
              </w:rPr>
            </w:pPr>
          </w:p>
        </w:tc>
      </w:tr>
    </w:tbl>
    <w:p w:rsidR="00ED727D" w:rsidRPr="00066B69" w:rsidRDefault="00ED727D" w:rsidP="00ED727D">
      <w:pPr>
        <w:rPr>
          <w:rFonts w:cs="Times New Roman"/>
          <w:szCs w:val="24"/>
        </w:rPr>
      </w:pPr>
    </w:p>
    <w:p w:rsidR="00ED727D" w:rsidRPr="00066B69" w:rsidRDefault="00ED727D" w:rsidP="00AE42C4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AE42C4" w:rsidRPr="00066B69" w:rsidRDefault="00AE42C4" w:rsidP="00AE42C4">
      <w:pPr>
        <w:jc w:val="both"/>
        <w:rPr>
          <w:rFonts w:eastAsia="Times New Roman" w:cs="Times New Roman"/>
          <w:szCs w:val="24"/>
          <w:lang w:eastAsia="ru-RU"/>
        </w:rPr>
      </w:pPr>
    </w:p>
    <w:p w:rsidR="006B1C59" w:rsidRPr="00066B69" w:rsidRDefault="006B1C59" w:rsidP="006B1C59">
      <w:pPr>
        <w:spacing w:line="276" w:lineRule="auto"/>
        <w:rPr>
          <w:rFonts w:eastAsia="Times New Roman" w:cs="Times New Roman"/>
          <w:szCs w:val="24"/>
          <w:lang w:val="en-US" w:eastAsia="ru-RU"/>
        </w:rPr>
      </w:pPr>
    </w:p>
    <w:p w:rsidR="006B1C59" w:rsidRPr="00066B69" w:rsidRDefault="006B1C59" w:rsidP="006B1C59">
      <w:pPr>
        <w:rPr>
          <w:rFonts w:cs="Times New Roman"/>
          <w:szCs w:val="24"/>
        </w:rPr>
      </w:pPr>
    </w:p>
    <w:p w:rsidR="00066B69" w:rsidRDefault="00066B69" w:rsidP="006439D0">
      <w:pPr>
        <w:rPr>
          <w:rFonts w:eastAsia="Times New Roman" w:cs="Times New Roman"/>
          <w:b/>
          <w:szCs w:val="24"/>
          <w:lang w:eastAsia="ru-RU"/>
        </w:rPr>
      </w:pPr>
    </w:p>
    <w:p w:rsidR="00066B69" w:rsidRDefault="00066B69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66B69" w:rsidRDefault="00066B69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66B69" w:rsidRDefault="00066B69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66B69" w:rsidRDefault="00066B69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66B69" w:rsidRDefault="00066B69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AE42C4" w:rsidRPr="00D955D1" w:rsidRDefault="00AE42C4" w:rsidP="00AE42C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955D1">
        <w:rPr>
          <w:rFonts w:eastAsia="Times New Roman" w:cs="Times New Roman"/>
          <w:b/>
          <w:szCs w:val="24"/>
          <w:lang w:eastAsia="ru-RU"/>
        </w:rPr>
        <w:lastRenderedPageBreak/>
        <w:t>ЛИСТ НАБЛЮДЕНИЯ И ОЦЕНКИ</w:t>
      </w:r>
      <w:r>
        <w:rPr>
          <w:rFonts w:eastAsia="Times New Roman" w:cs="Times New Roman"/>
          <w:b/>
          <w:szCs w:val="24"/>
          <w:lang w:eastAsia="ru-RU"/>
        </w:rPr>
        <w:t xml:space="preserve"> УРОКА</w:t>
      </w: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  <w:r w:rsidRPr="00D955D1">
        <w:rPr>
          <w:rFonts w:eastAsia="Times New Roman" w:cs="Times New Roman"/>
          <w:szCs w:val="24"/>
          <w:lang w:eastAsia="ru-RU"/>
        </w:rPr>
        <w:t>Группа ________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Специальность ________________________________________________ </w:t>
      </w: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  <w:r w:rsidRPr="00D955D1">
        <w:rPr>
          <w:rFonts w:eastAsia="Times New Roman" w:cs="Times New Roman"/>
          <w:szCs w:val="24"/>
          <w:lang w:eastAsia="ru-RU"/>
        </w:rPr>
        <w:t>Ф.И.О. педагога __________________________ предмет _____________________________</w:t>
      </w: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  <w:r w:rsidRPr="00D955D1">
        <w:rPr>
          <w:rFonts w:eastAsia="Times New Roman" w:cs="Times New Roman"/>
          <w:szCs w:val="24"/>
          <w:lang w:eastAsia="ru-RU"/>
        </w:rPr>
        <w:t>Тема: ________________________________________________________________________</w:t>
      </w: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  <w:r w:rsidRPr="00D955D1">
        <w:rPr>
          <w:rFonts w:eastAsia="Times New Roman" w:cs="Times New Roman"/>
          <w:szCs w:val="24"/>
          <w:lang w:eastAsia="ru-RU"/>
        </w:rPr>
        <w:t xml:space="preserve">           ________________________________________________________________________</w:t>
      </w: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  <w:r w:rsidRPr="00D955D1">
        <w:rPr>
          <w:rFonts w:eastAsia="Times New Roman" w:cs="Times New Roman"/>
          <w:szCs w:val="24"/>
          <w:lang w:eastAsia="ru-RU"/>
        </w:rPr>
        <w:t xml:space="preserve">Критерии оценки: «5» - данное качество в деятельности выражено в высшей степени; «4» - в высокой степени; «3» - в средней степени; «2» - ниже среднего; «1» - качество выражено крайне слабо; «0» - </w:t>
      </w:r>
      <w:r>
        <w:rPr>
          <w:rFonts w:eastAsia="Times New Roman" w:cs="Times New Roman"/>
          <w:szCs w:val="24"/>
          <w:lang w:eastAsia="ru-RU"/>
        </w:rPr>
        <w:t>качество отсутствует</w:t>
      </w:r>
    </w:p>
    <w:p w:rsidR="00AE42C4" w:rsidRPr="00D955D1" w:rsidRDefault="00AE42C4" w:rsidP="00AE42C4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3960"/>
        <w:gridCol w:w="1003"/>
      </w:tblGrid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Требования к деятельности преподавателя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Оценка</w:t>
            </w:r>
          </w:p>
        </w:tc>
        <w:tc>
          <w:tcPr>
            <w:tcW w:w="396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Требования к деятельности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студентов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Оценка</w:t>
            </w:r>
          </w:p>
        </w:tc>
      </w:tr>
      <w:tr w:rsidR="00AE42C4" w:rsidRPr="00D955D1" w:rsidTr="00B95209">
        <w:trPr>
          <w:trHeight w:val="344"/>
        </w:trPr>
        <w:tc>
          <w:tcPr>
            <w:tcW w:w="3528" w:type="dxa"/>
            <w:vMerge w:val="restart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1. Начало урока: тема, цель, ход, Знать, Уметь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ПК</w:t>
            </w:r>
          </w:p>
        </w:tc>
        <w:tc>
          <w:tcPr>
            <w:tcW w:w="1080" w:type="dxa"/>
            <w:vMerge w:val="restart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1. Активность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>студентов</w:t>
            </w: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85"/>
        </w:trPr>
        <w:tc>
          <w:tcPr>
            <w:tcW w:w="3528" w:type="dxa"/>
            <w:vMerge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 при актуализации знаний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85"/>
        </w:trPr>
        <w:tc>
          <w:tcPr>
            <w:tcW w:w="3528" w:type="dxa"/>
            <w:vMerge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 при изучении новой темы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55"/>
        </w:trPr>
        <w:tc>
          <w:tcPr>
            <w:tcW w:w="3528" w:type="dxa"/>
            <w:vMerge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 при закреплении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52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2. Раскрытие темы согласно целям урока.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 Прочность знаний, умений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3.Формирование </w:t>
            </w:r>
            <w:proofErr w:type="gramStart"/>
            <w:r w:rsidRPr="00D955D1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3. Самостоятельность суждений.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4. Использование средств обучения:  </w:t>
            </w:r>
          </w:p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-ТСО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4. Деятельность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студентов </w:t>
            </w:r>
            <w:r w:rsidRPr="00D955D1">
              <w:rPr>
                <w:rFonts w:eastAsia="Times New Roman" w:cs="Times New Roman"/>
                <w:szCs w:val="24"/>
                <w:lang w:eastAsia="ru-RU"/>
              </w:rPr>
              <w:t>(речь, выполнение заданий).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37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-раздаточный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5. </w:t>
            </w:r>
            <w:proofErr w:type="spellStart"/>
            <w:r w:rsidRPr="00D955D1">
              <w:rPr>
                <w:rFonts w:eastAsia="Times New Roman" w:cs="Times New Roman"/>
                <w:szCs w:val="24"/>
                <w:lang w:eastAsia="ru-RU"/>
              </w:rPr>
              <w:t>Сформированности</w:t>
            </w:r>
            <w:proofErr w:type="spellEnd"/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955D1"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378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 -дидактический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6. Го</w:t>
            </w:r>
            <w:r>
              <w:rPr>
                <w:rFonts w:eastAsia="Times New Roman" w:cs="Times New Roman"/>
                <w:szCs w:val="24"/>
                <w:lang w:eastAsia="ru-RU"/>
              </w:rPr>
              <w:t>товность к уроку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85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gramStart"/>
            <w:r w:rsidRPr="00D955D1">
              <w:rPr>
                <w:rFonts w:eastAsia="Times New Roman" w:cs="Times New Roman"/>
                <w:szCs w:val="24"/>
                <w:lang w:eastAsia="ru-RU"/>
              </w:rPr>
              <w:t>контрольно-измерительный</w:t>
            </w:r>
            <w:proofErr w:type="gramEnd"/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  материалы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7. Дисциплина: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29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-муляжи, макеты.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во время актуализации знаний;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44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5. Педагогический такт.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во время объяснения темы;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60"/>
        </w:trPr>
        <w:tc>
          <w:tcPr>
            <w:tcW w:w="3528" w:type="dxa"/>
            <w:vMerge w:val="restart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6. Использование профессиональной терминологии.</w:t>
            </w:r>
          </w:p>
        </w:tc>
        <w:tc>
          <w:tcPr>
            <w:tcW w:w="1080" w:type="dxa"/>
            <w:vMerge w:val="restart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Cs w:val="24"/>
                <w:lang w:eastAsia="ru-RU"/>
              </w:rPr>
              <w:t>о время самостоятельной работы;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402"/>
        </w:trPr>
        <w:tc>
          <w:tcPr>
            <w:tcW w:w="3528" w:type="dxa"/>
            <w:vMerge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во время дачи дом</w:t>
            </w:r>
            <w:r>
              <w:rPr>
                <w:rFonts w:eastAsia="Times New Roman" w:cs="Times New Roman"/>
                <w:szCs w:val="24"/>
                <w:lang w:eastAsia="ru-RU"/>
              </w:rPr>
              <w:t>ашнего з</w:t>
            </w:r>
            <w:r w:rsidRPr="00D955D1">
              <w:rPr>
                <w:rFonts w:eastAsia="Times New Roman" w:cs="Times New Roman"/>
                <w:szCs w:val="24"/>
                <w:lang w:eastAsia="ru-RU"/>
              </w:rPr>
              <w:t>адания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 xml:space="preserve">7. Система оценивания </w:t>
            </w:r>
            <w:proofErr w:type="gramStart"/>
            <w:r w:rsidRPr="00D955D1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D955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во время завершения урока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257"/>
        </w:trPr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8. Завершение урока: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сумма баллов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а) возвращение к поставленной цели; Знать, Уметь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ПК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AE42C4" w:rsidRPr="00D955D1" w:rsidRDefault="00AE42C4" w:rsidP="00B9520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3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б) подведение итогов урок</w:t>
            </w:r>
            <w:proofErr w:type="gramStart"/>
            <w:r w:rsidRPr="00D955D1">
              <w:rPr>
                <w:rFonts w:eastAsia="Times New Roman" w:cs="Times New Roman"/>
                <w:szCs w:val="24"/>
                <w:lang w:eastAsia="ru-RU"/>
              </w:rPr>
              <w:t>а(</w:t>
            </w:r>
            <w:proofErr w:type="gramEnd"/>
            <w:r w:rsidRPr="00D955D1">
              <w:rPr>
                <w:rFonts w:eastAsia="Times New Roman" w:cs="Times New Roman"/>
                <w:szCs w:val="24"/>
                <w:lang w:eastAsia="ru-RU"/>
              </w:rPr>
              <w:t>оценивание/вывод по теме урока)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vMerge w:val="restart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9.Используемая технология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rPr>
          <w:trHeight w:val="60"/>
        </w:trPr>
        <w:tc>
          <w:tcPr>
            <w:tcW w:w="3528" w:type="dxa"/>
          </w:tcPr>
          <w:p w:rsidR="00AE42C4" w:rsidRPr="00D955D1" w:rsidRDefault="00AE42C4" w:rsidP="00B9520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955D1">
              <w:rPr>
                <w:rFonts w:eastAsia="Times New Roman" w:cs="Times New Roman"/>
                <w:szCs w:val="24"/>
                <w:lang w:eastAsia="ru-RU"/>
              </w:rPr>
              <w:t>сумма баллов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AE42C4" w:rsidRPr="00D955D1" w:rsidRDefault="00AE42C4" w:rsidP="00B9520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2C4" w:rsidRPr="00D955D1" w:rsidTr="00B95209">
        <w:tc>
          <w:tcPr>
            <w:tcW w:w="3528" w:type="dxa"/>
          </w:tcPr>
          <w:p w:rsidR="00AE42C4" w:rsidRPr="00D955D1" w:rsidRDefault="00AE42C4" w:rsidP="00B9520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80" w:type="dxa"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AE42C4" w:rsidRPr="00D955D1" w:rsidRDefault="00AE42C4" w:rsidP="00B95209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AE42C4" w:rsidRPr="00D955D1" w:rsidRDefault="00AE42C4" w:rsidP="00B952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E42C4" w:rsidRPr="00F16C33" w:rsidRDefault="00AE42C4" w:rsidP="00AE42C4">
      <w:pPr>
        <w:spacing w:before="30" w:after="30"/>
        <w:jc w:val="both"/>
        <w:rPr>
          <w:rFonts w:eastAsia="Times New Roman" w:cs="Times New Roman"/>
          <w:szCs w:val="24"/>
          <w:lang w:eastAsia="ru-RU"/>
        </w:rPr>
      </w:pPr>
      <w:r w:rsidRPr="007A13B0">
        <w:rPr>
          <w:rFonts w:eastAsia="Times New Roman" w:cs="Times New Roman"/>
          <w:b/>
          <w:bCs/>
          <w:szCs w:val="24"/>
          <w:lang w:eastAsia="ru-RU"/>
        </w:rPr>
        <w:t>Выводы:</w:t>
      </w:r>
      <w:r w:rsidRPr="007A13B0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AE42C4" w:rsidRPr="00F16C33" w:rsidRDefault="00AE42C4" w:rsidP="00AE42C4">
      <w:pPr>
        <w:spacing w:before="30" w:after="30"/>
        <w:jc w:val="both"/>
        <w:rPr>
          <w:rFonts w:eastAsia="Times New Roman" w:cs="Times New Roman"/>
          <w:szCs w:val="24"/>
          <w:lang w:eastAsia="ru-RU"/>
        </w:rPr>
      </w:pPr>
      <w:r w:rsidRPr="007A13B0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</w:t>
      </w:r>
    </w:p>
    <w:p w:rsidR="00AE42C4" w:rsidRPr="00F16C33" w:rsidRDefault="00AE42C4" w:rsidP="00AE42C4">
      <w:pPr>
        <w:spacing w:before="30" w:after="30"/>
        <w:jc w:val="both"/>
        <w:rPr>
          <w:rFonts w:eastAsia="Times New Roman" w:cs="Times New Roman"/>
          <w:szCs w:val="24"/>
          <w:lang w:eastAsia="ru-RU"/>
        </w:rPr>
      </w:pPr>
      <w:r w:rsidRPr="007A13B0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</w:t>
      </w:r>
    </w:p>
    <w:p w:rsidR="00AE42C4" w:rsidRPr="00F16C33" w:rsidRDefault="00AE42C4" w:rsidP="00AE42C4">
      <w:pPr>
        <w:spacing w:before="30" w:after="30"/>
        <w:jc w:val="both"/>
        <w:rPr>
          <w:rFonts w:eastAsia="Times New Roman" w:cs="Times New Roman"/>
          <w:szCs w:val="24"/>
          <w:lang w:eastAsia="ru-RU"/>
        </w:rPr>
      </w:pPr>
      <w:r w:rsidRPr="007A13B0">
        <w:rPr>
          <w:rFonts w:eastAsia="Times New Roman" w:cs="Times New Roman"/>
          <w:b/>
          <w:bCs/>
          <w:szCs w:val="24"/>
          <w:lang w:eastAsia="ru-RU"/>
        </w:rPr>
        <w:t>Рекомендации:</w:t>
      </w:r>
      <w:r w:rsidRPr="007A13B0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AE42C4" w:rsidRPr="00F16C33" w:rsidRDefault="00AE42C4" w:rsidP="00AE42C4">
      <w:pPr>
        <w:spacing w:before="30" w:after="30"/>
        <w:jc w:val="both"/>
        <w:rPr>
          <w:rFonts w:eastAsia="Times New Roman" w:cs="Times New Roman"/>
          <w:szCs w:val="24"/>
          <w:lang w:eastAsia="ru-RU"/>
        </w:rPr>
      </w:pPr>
      <w:r w:rsidRPr="007A13B0">
        <w:rPr>
          <w:rFonts w:eastAsia="Times New Roman" w:cs="Times New Roman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</w:t>
      </w:r>
    </w:p>
    <w:p w:rsidR="00AE42C4" w:rsidRDefault="00AE42C4" w:rsidP="00AE42C4">
      <w:pPr>
        <w:spacing w:before="30" w:after="3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</w:t>
      </w:r>
      <w:r w:rsidRPr="00CD17C2">
        <w:rPr>
          <w:rFonts w:eastAsia="Times New Roman" w:cs="Times New Roman"/>
          <w:b/>
          <w:bCs/>
          <w:szCs w:val="24"/>
          <w:lang w:eastAsia="ru-RU"/>
        </w:rPr>
        <w:t>о</w:t>
      </w:r>
      <w:r>
        <w:rPr>
          <w:rFonts w:eastAsia="Times New Roman" w:cs="Times New Roman"/>
          <w:b/>
          <w:bCs/>
          <w:szCs w:val="24"/>
          <w:lang w:eastAsia="ru-RU"/>
        </w:rPr>
        <w:t>д</w:t>
      </w:r>
      <w:r w:rsidRPr="00CD17C2">
        <w:rPr>
          <w:rFonts w:eastAsia="Times New Roman" w:cs="Times New Roman"/>
          <w:b/>
          <w:bCs/>
          <w:szCs w:val="24"/>
          <w:lang w:eastAsia="ru-RU"/>
        </w:rPr>
        <w:t xml:space="preserve">пись </w:t>
      </w:r>
      <w:proofErr w:type="gramStart"/>
      <w:r w:rsidRPr="00CD17C2">
        <w:rPr>
          <w:rFonts w:eastAsia="Times New Roman" w:cs="Times New Roman"/>
          <w:b/>
          <w:bCs/>
          <w:szCs w:val="24"/>
          <w:lang w:eastAsia="ru-RU"/>
        </w:rPr>
        <w:t>посетившего</w:t>
      </w:r>
      <w:proofErr w:type="gramEnd"/>
      <w:r w:rsidRPr="00CD17C2">
        <w:rPr>
          <w:rFonts w:eastAsia="Times New Roman" w:cs="Times New Roman"/>
          <w:szCs w:val="24"/>
          <w:lang w:eastAsia="ru-RU"/>
        </w:rPr>
        <w:t>___________</w:t>
      </w:r>
      <w:r>
        <w:rPr>
          <w:rFonts w:eastAsia="Times New Roman" w:cs="Times New Roman"/>
          <w:szCs w:val="24"/>
          <w:lang w:eastAsia="ru-RU"/>
        </w:rPr>
        <w:t>/</w:t>
      </w:r>
      <w:r w:rsidRPr="00CD17C2">
        <w:rPr>
          <w:rFonts w:eastAsia="Times New Roman" w:cs="Times New Roman"/>
          <w:szCs w:val="24"/>
          <w:lang w:eastAsia="ru-RU"/>
        </w:rPr>
        <w:t>____________</w:t>
      </w:r>
    </w:p>
    <w:p w:rsidR="00AE42C4" w:rsidRPr="00F16C33" w:rsidRDefault="00AE42C4" w:rsidP="00AE42C4">
      <w:pPr>
        <w:spacing w:before="30" w:after="30"/>
        <w:jc w:val="both"/>
        <w:rPr>
          <w:rFonts w:eastAsia="Times New Roman" w:cs="Times New Roman"/>
          <w:szCs w:val="24"/>
          <w:vertAlign w:val="superscript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szCs w:val="24"/>
          <w:vertAlign w:val="superscript"/>
          <w:lang w:eastAsia="ru-RU"/>
        </w:rPr>
        <w:t>Ф.  И.  О.</w:t>
      </w:r>
    </w:p>
    <w:p w:rsidR="00AE42C4" w:rsidRDefault="00AE42C4" w:rsidP="00AE42C4"/>
    <w:p w:rsidR="00AE42C4" w:rsidRPr="005166AE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  <w:r w:rsidRPr="00E5435F">
        <w:rPr>
          <w:rFonts w:eastAsia="Times New Roman" w:cs="Times New Roman"/>
          <w:b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b/>
          <w:szCs w:val="24"/>
          <w:lang w:eastAsia="ru-RU"/>
        </w:rPr>
        <w:t>5</w:t>
      </w:r>
    </w:p>
    <w:p w:rsidR="00AE42C4" w:rsidRPr="005166AE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jc w:val="center"/>
      </w:pPr>
      <w:r>
        <w:t>Схема самоанализа открытого урока</w:t>
      </w:r>
    </w:p>
    <w:p w:rsidR="00AE42C4" w:rsidRDefault="00AE42C4" w:rsidP="00AE42C4">
      <w:pPr>
        <w:jc w:val="center"/>
      </w:pPr>
    </w:p>
    <w:p w:rsidR="00AE42C4" w:rsidRDefault="00AE42C4" w:rsidP="00AE42C4">
      <w:r>
        <w:t xml:space="preserve"> 1. Каково место данного урока в теме? Как этот урок связан с предыдущими уроками, как он работает на последующие уроки? </w:t>
      </w:r>
    </w:p>
    <w:p w:rsidR="00AE42C4" w:rsidRDefault="00AE42C4" w:rsidP="00AE42C4">
      <w:r>
        <w:t xml:space="preserve">2. Краткая психолого-педагогическая характеристика группы, количество слабоуспевающих и сильных студентов. Какие особенности студентов были учтены при планировании урока? </w:t>
      </w:r>
    </w:p>
    <w:p w:rsidR="00AE42C4" w:rsidRDefault="00AE42C4" w:rsidP="00AE42C4">
      <w:r>
        <w:t xml:space="preserve">3. 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 </w:t>
      </w:r>
    </w:p>
    <w:p w:rsidR="00AE42C4" w:rsidRDefault="00AE42C4" w:rsidP="00AE42C4">
      <w:r>
        <w:t xml:space="preserve">4. Рационально ли было распределено время, отведенное на все этапы урока? Логичны ли «связки» между этими этапами? Показать, как другие этапы «работали» на главный этап. </w:t>
      </w:r>
    </w:p>
    <w:p w:rsidR="00AE42C4" w:rsidRDefault="00AE42C4" w:rsidP="00AE42C4">
      <w:r>
        <w:t xml:space="preserve">5. Отбор дидактических материалов, наглядных пособий в соответствии с целями. </w:t>
      </w:r>
    </w:p>
    <w:p w:rsidR="00AE42C4" w:rsidRDefault="00AE42C4" w:rsidP="00AE42C4">
      <w:r>
        <w:t xml:space="preserve">6. Как организован контроль усвоения знаний, умений и навыков студентами? На каких этапах урока? В каких </w:t>
      </w:r>
      <w:proofErr w:type="gramStart"/>
      <w:r>
        <w:t>формах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методами осуществляется? </w:t>
      </w:r>
    </w:p>
    <w:p w:rsidR="00AE42C4" w:rsidRDefault="00AE42C4" w:rsidP="00AE42C4">
      <w:r>
        <w:t xml:space="preserve">7. Психологическая атмосфера на уроке и общение студентов и преподавателя? </w:t>
      </w:r>
    </w:p>
    <w:p w:rsidR="00AE42C4" w:rsidRDefault="00AE42C4" w:rsidP="00AE42C4">
      <w:r>
        <w:t xml:space="preserve">8. Как вы оцениваете результаты урока? Удалось ли реализовать все поставленные задачи урока? Если не удалось, то почему? </w:t>
      </w:r>
    </w:p>
    <w:p w:rsidR="00AE42C4" w:rsidRDefault="00AE42C4" w:rsidP="00AE42C4">
      <w:r>
        <w:t>9. Наметить перспективы своей деятельности</w:t>
      </w:r>
    </w:p>
    <w:p w:rsidR="00AE42C4" w:rsidRDefault="00AE42C4" w:rsidP="00AE42C4"/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AE42C4" w:rsidRDefault="00AE42C4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7666CF" w:rsidRDefault="007666CF" w:rsidP="00AE42C4">
      <w:pPr>
        <w:spacing w:before="30" w:after="30"/>
        <w:jc w:val="right"/>
        <w:rPr>
          <w:rFonts w:eastAsia="Times New Roman" w:cs="Times New Roman"/>
          <w:b/>
          <w:szCs w:val="24"/>
          <w:lang w:eastAsia="ru-RU"/>
        </w:rPr>
      </w:pPr>
    </w:p>
    <w:p w:rsidR="001B6CB8" w:rsidRDefault="001B6CB8"/>
    <w:sectPr w:rsidR="001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BD"/>
    <w:multiLevelType w:val="hybridMultilevel"/>
    <w:tmpl w:val="C104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68D6"/>
    <w:multiLevelType w:val="hybridMultilevel"/>
    <w:tmpl w:val="6BA288E8"/>
    <w:lvl w:ilvl="0" w:tplc="268C0E1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19CE"/>
    <w:multiLevelType w:val="hybridMultilevel"/>
    <w:tmpl w:val="B26E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58B0"/>
    <w:multiLevelType w:val="hybridMultilevel"/>
    <w:tmpl w:val="639C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DF4"/>
    <w:multiLevelType w:val="multilevel"/>
    <w:tmpl w:val="5324ED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5D7CF8"/>
    <w:multiLevelType w:val="hybridMultilevel"/>
    <w:tmpl w:val="2474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4265"/>
    <w:multiLevelType w:val="hybridMultilevel"/>
    <w:tmpl w:val="EC9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3B03"/>
    <w:multiLevelType w:val="hybridMultilevel"/>
    <w:tmpl w:val="5DB8EC0E"/>
    <w:lvl w:ilvl="0" w:tplc="8D8E1C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11A2A8C"/>
    <w:multiLevelType w:val="hybridMultilevel"/>
    <w:tmpl w:val="8C7E6880"/>
    <w:lvl w:ilvl="0" w:tplc="56ECF8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322F3"/>
    <w:multiLevelType w:val="hybridMultilevel"/>
    <w:tmpl w:val="0E146CBA"/>
    <w:lvl w:ilvl="0" w:tplc="BD501CF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5D94"/>
    <w:multiLevelType w:val="hybridMultilevel"/>
    <w:tmpl w:val="1CF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85664"/>
    <w:multiLevelType w:val="hybridMultilevel"/>
    <w:tmpl w:val="4C3602C0"/>
    <w:lvl w:ilvl="0" w:tplc="CD9EB46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7B277A5"/>
    <w:multiLevelType w:val="hybridMultilevel"/>
    <w:tmpl w:val="8B78EE3E"/>
    <w:lvl w:ilvl="0" w:tplc="FF0034C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83975"/>
    <w:multiLevelType w:val="hybridMultilevel"/>
    <w:tmpl w:val="FCCC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213D"/>
    <w:multiLevelType w:val="hybridMultilevel"/>
    <w:tmpl w:val="BDD2BA32"/>
    <w:lvl w:ilvl="0" w:tplc="4386E51A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5">
    <w:nsid w:val="3F7D5748"/>
    <w:multiLevelType w:val="hybridMultilevel"/>
    <w:tmpl w:val="07E09A70"/>
    <w:lvl w:ilvl="0" w:tplc="0A5A8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C5E71"/>
    <w:multiLevelType w:val="multilevel"/>
    <w:tmpl w:val="9BAA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B3519"/>
    <w:multiLevelType w:val="hybridMultilevel"/>
    <w:tmpl w:val="5E0A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750DD"/>
    <w:multiLevelType w:val="hybridMultilevel"/>
    <w:tmpl w:val="4AF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B7B82"/>
    <w:multiLevelType w:val="hybridMultilevel"/>
    <w:tmpl w:val="58E6DF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46DA2"/>
    <w:multiLevelType w:val="hybridMultilevel"/>
    <w:tmpl w:val="3D405498"/>
    <w:lvl w:ilvl="0" w:tplc="316C4A0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4E0F35"/>
    <w:multiLevelType w:val="hybridMultilevel"/>
    <w:tmpl w:val="FCCC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03CA9"/>
    <w:multiLevelType w:val="hybridMultilevel"/>
    <w:tmpl w:val="678CD036"/>
    <w:lvl w:ilvl="0" w:tplc="563C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0C2CD0"/>
    <w:multiLevelType w:val="hybridMultilevel"/>
    <w:tmpl w:val="252C5FA8"/>
    <w:lvl w:ilvl="0" w:tplc="1C22BE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256263"/>
    <w:multiLevelType w:val="hybridMultilevel"/>
    <w:tmpl w:val="A4A0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50F8"/>
    <w:multiLevelType w:val="hybridMultilevel"/>
    <w:tmpl w:val="8B0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E0350"/>
    <w:multiLevelType w:val="hybridMultilevel"/>
    <w:tmpl w:val="BF2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2A"/>
    <w:multiLevelType w:val="hybridMultilevel"/>
    <w:tmpl w:val="A46C4378"/>
    <w:lvl w:ilvl="0" w:tplc="A09AD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55537FF"/>
    <w:multiLevelType w:val="hybridMultilevel"/>
    <w:tmpl w:val="B9A6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74FD"/>
    <w:multiLevelType w:val="hybridMultilevel"/>
    <w:tmpl w:val="59A6C72A"/>
    <w:lvl w:ilvl="0" w:tplc="33440B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D191C10"/>
    <w:multiLevelType w:val="hybridMultilevel"/>
    <w:tmpl w:val="B26E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D45F0"/>
    <w:multiLevelType w:val="hybridMultilevel"/>
    <w:tmpl w:val="051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C4E46"/>
    <w:multiLevelType w:val="hybridMultilevel"/>
    <w:tmpl w:val="BA52708A"/>
    <w:lvl w:ilvl="0" w:tplc="30ACB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0A7D01"/>
    <w:multiLevelType w:val="hybridMultilevel"/>
    <w:tmpl w:val="2C1CA322"/>
    <w:lvl w:ilvl="0" w:tplc="01FA14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87027FA"/>
    <w:multiLevelType w:val="hybridMultilevel"/>
    <w:tmpl w:val="731ED8C2"/>
    <w:lvl w:ilvl="0" w:tplc="8C063CEC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5">
    <w:nsid w:val="7E124A39"/>
    <w:multiLevelType w:val="hybridMultilevel"/>
    <w:tmpl w:val="4E9659CA"/>
    <w:lvl w:ilvl="0" w:tplc="F5346E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35"/>
  </w:num>
  <w:num w:numId="6">
    <w:abstractNumId w:val="24"/>
  </w:num>
  <w:num w:numId="7">
    <w:abstractNumId w:val="4"/>
  </w:num>
  <w:num w:numId="8">
    <w:abstractNumId w:val="1"/>
  </w:num>
  <w:num w:numId="9">
    <w:abstractNumId w:val="31"/>
  </w:num>
  <w:num w:numId="10">
    <w:abstractNumId w:val="27"/>
  </w:num>
  <w:num w:numId="11">
    <w:abstractNumId w:val="33"/>
  </w:num>
  <w:num w:numId="12">
    <w:abstractNumId w:val="7"/>
  </w:num>
  <w:num w:numId="13">
    <w:abstractNumId w:val="20"/>
  </w:num>
  <w:num w:numId="14">
    <w:abstractNumId w:val="32"/>
  </w:num>
  <w:num w:numId="15">
    <w:abstractNumId w:val="11"/>
  </w:num>
  <w:num w:numId="16">
    <w:abstractNumId w:val="23"/>
  </w:num>
  <w:num w:numId="17">
    <w:abstractNumId w:val="12"/>
  </w:num>
  <w:num w:numId="18">
    <w:abstractNumId w:val="26"/>
  </w:num>
  <w:num w:numId="19">
    <w:abstractNumId w:val="10"/>
  </w:num>
  <w:num w:numId="20">
    <w:abstractNumId w:val="28"/>
  </w:num>
  <w:num w:numId="21">
    <w:abstractNumId w:val="15"/>
  </w:num>
  <w:num w:numId="22">
    <w:abstractNumId w:val="2"/>
  </w:num>
  <w:num w:numId="23">
    <w:abstractNumId w:val="30"/>
  </w:num>
  <w:num w:numId="24">
    <w:abstractNumId w:val="9"/>
  </w:num>
  <w:num w:numId="25">
    <w:abstractNumId w:val="29"/>
  </w:num>
  <w:num w:numId="26">
    <w:abstractNumId w:val="22"/>
  </w:num>
  <w:num w:numId="27">
    <w:abstractNumId w:val="13"/>
  </w:num>
  <w:num w:numId="28">
    <w:abstractNumId w:val="6"/>
  </w:num>
  <w:num w:numId="29">
    <w:abstractNumId w:val="21"/>
  </w:num>
  <w:num w:numId="30">
    <w:abstractNumId w:val="25"/>
  </w:num>
  <w:num w:numId="31">
    <w:abstractNumId w:val="18"/>
  </w:num>
  <w:num w:numId="32">
    <w:abstractNumId w:val="3"/>
  </w:num>
  <w:num w:numId="33">
    <w:abstractNumId w:val="5"/>
  </w:num>
  <w:num w:numId="34">
    <w:abstractNumId w:val="14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4"/>
    <w:rsid w:val="000071BB"/>
    <w:rsid w:val="00066B69"/>
    <w:rsid w:val="000719E0"/>
    <w:rsid w:val="00121B24"/>
    <w:rsid w:val="00155E83"/>
    <w:rsid w:val="001B6CB8"/>
    <w:rsid w:val="001C662B"/>
    <w:rsid w:val="002C5F71"/>
    <w:rsid w:val="00313D94"/>
    <w:rsid w:val="00461A3C"/>
    <w:rsid w:val="004750F2"/>
    <w:rsid w:val="0048033E"/>
    <w:rsid w:val="004957B1"/>
    <w:rsid w:val="004A50AD"/>
    <w:rsid w:val="005100D4"/>
    <w:rsid w:val="005547EA"/>
    <w:rsid w:val="00594A8A"/>
    <w:rsid w:val="005E039B"/>
    <w:rsid w:val="00625CE0"/>
    <w:rsid w:val="006439D0"/>
    <w:rsid w:val="00662CD9"/>
    <w:rsid w:val="006812DA"/>
    <w:rsid w:val="006B1C59"/>
    <w:rsid w:val="007573C2"/>
    <w:rsid w:val="007666CF"/>
    <w:rsid w:val="00803906"/>
    <w:rsid w:val="00852429"/>
    <w:rsid w:val="00917A49"/>
    <w:rsid w:val="00943521"/>
    <w:rsid w:val="00AE42C4"/>
    <w:rsid w:val="00B0251F"/>
    <w:rsid w:val="00B971A3"/>
    <w:rsid w:val="00BA760A"/>
    <w:rsid w:val="00C50648"/>
    <w:rsid w:val="00C66923"/>
    <w:rsid w:val="00CC36DC"/>
    <w:rsid w:val="00CD4B56"/>
    <w:rsid w:val="00CF1920"/>
    <w:rsid w:val="00D752CD"/>
    <w:rsid w:val="00D95DE0"/>
    <w:rsid w:val="00DD4550"/>
    <w:rsid w:val="00E3781B"/>
    <w:rsid w:val="00ED727D"/>
    <w:rsid w:val="00F90850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42C4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4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AE42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E42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2C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025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251F"/>
    <w:rPr>
      <w:rFonts w:ascii="Times New Roman" w:hAnsi="Times New Roman"/>
      <w:sz w:val="24"/>
    </w:rPr>
  </w:style>
  <w:style w:type="character" w:customStyle="1" w:styleId="14">
    <w:name w:val="Основной текст (14)_"/>
    <w:basedOn w:val="a0"/>
    <w:link w:val="141"/>
    <w:locked/>
    <w:rsid w:val="00B0251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0251F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iCs/>
      <w:sz w:val="22"/>
    </w:rPr>
  </w:style>
  <w:style w:type="character" w:customStyle="1" w:styleId="1499">
    <w:name w:val="Основной текст (14)99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paragraph" w:customStyle="1" w:styleId="a8">
    <w:name w:val="Новый"/>
    <w:basedOn w:val="a"/>
    <w:rsid w:val="00B0251F"/>
    <w:pPr>
      <w:spacing w:line="360" w:lineRule="auto"/>
      <w:ind w:firstLine="454"/>
      <w:jc w:val="both"/>
    </w:pPr>
    <w:rPr>
      <w:rFonts w:eastAsia="Times New Roman" w:cs="Times New Roman"/>
      <w:sz w:val="28"/>
      <w:szCs w:val="24"/>
      <w:lang w:bidi="en-US"/>
    </w:rPr>
  </w:style>
  <w:style w:type="character" w:customStyle="1" w:styleId="1497">
    <w:name w:val="Основной текст (14)97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table" w:styleId="a9">
    <w:name w:val="Table Grid"/>
    <w:basedOn w:val="a1"/>
    <w:uiPriority w:val="59"/>
    <w:rsid w:val="00FC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A76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List"/>
    <w:basedOn w:val="a"/>
    <w:uiPriority w:val="99"/>
    <w:semiHidden/>
    <w:unhideWhenUsed/>
    <w:rsid w:val="004A50AD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3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42C4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4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AE42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E42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2C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B025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251F"/>
    <w:rPr>
      <w:rFonts w:ascii="Times New Roman" w:hAnsi="Times New Roman"/>
      <w:sz w:val="24"/>
    </w:rPr>
  </w:style>
  <w:style w:type="character" w:customStyle="1" w:styleId="14">
    <w:name w:val="Основной текст (14)_"/>
    <w:basedOn w:val="a0"/>
    <w:link w:val="141"/>
    <w:locked/>
    <w:rsid w:val="00B0251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0251F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iCs/>
      <w:sz w:val="22"/>
    </w:rPr>
  </w:style>
  <w:style w:type="character" w:customStyle="1" w:styleId="1499">
    <w:name w:val="Основной текст (14)99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paragraph" w:customStyle="1" w:styleId="a8">
    <w:name w:val="Новый"/>
    <w:basedOn w:val="a"/>
    <w:rsid w:val="00B0251F"/>
    <w:pPr>
      <w:spacing w:line="360" w:lineRule="auto"/>
      <w:ind w:firstLine="454"/>
      <w:jc w:val="both"/>
    </w:pPr>
    <w:rPr>
      <w:rFonts w:eastAsia="Times New Roman" w:cs="Times New Roman"/>
      <w:sz w:val="28"/>
      <w:szCs w:val="24"/>
      <w:lang w:bidi="en-US"/>
    </w:rPr>
  </w:style>
  <w:style w:type="character" w:customStyle="1" w:styleId="1497">
    <w:name w:val="Основной текст (14)97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B0251F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table" w:styleId="a9">
    <w:name w:val="Table Grid"/>
    <w:basedOn w:val="a1"/>
    <w:uiPriority w:val="59"/>
    <w:rsid w:val="00FC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A76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List"/>
    <w:basedOn w:val="a"/>
    <w:uiPriority w:val="99"/>
    <w:semiHidden/>
    <w:unhideWhenUsed/>
    <w:rsid w:val="004A50AD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3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vivi.ru/best/Vliyanie-massovoi-kultury-na-povedenie-podrostkov-ref1451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Ytxftdf</dc:creator>
  <cp:keywords/>
  <dc:description/>
  <cp:lastModifiedBy>Ytxftdf</cp:lastModifiedBy>
  <cp:revision>21</cp:revision>
  <dcterms:created xsi:type="dcterms:W3CDTF">2015-10-12T03:53:00Z</dcterms:created>
  <dcterms:modified xsi:type="dcterms:W3CDTF">2016-04-19T06:02:00Z</dcterms:modified>
</cp:coreProperties>
</file>